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7D2" w:rsidRPr="001F7172" w:rsidRDefault="001F7172" w:rsidP="00B54D10">
      <w:pPr>
        <w:jc w:val="center"/>
        <w:rPr>
          <w:rFonts w:ascii="Arial" w:hAnsi="Arial" w:cs="Arial"/>
          <w:b/>
          <w:color w:val="000000" w:themeColor="text1"/>
          <w:sz w:val="28"/>
          <w:szCs w:val="20"/>
        </w:rPr>
      </w:pPr>
      <w:r w:rsidRPr="001F7172">
        <w:rPr>
          <w:rFonts w:ascii="Arial" w:hAnsi="Arial" w:cs="Arial"/>
          <w:b/>
          <w:color w:val="000000" w:themeColor="text1"/>
          <w:sz w:val="28"/>
          <w:szCs w:val="20"/>
        </w:rPr>
        <w:t xml:space="preserve">Dream </w:t>
      </w:r>
      <w:proofErr w:type="gramStart"/>
      <w:r w:rsidRPr="001F7172">
        <w:rPr>
          <w:rFonts w:ascii="Arial" w:hAnsi="Arial" w:cs="Arial"/>
          <w:b/>
          <w:color w:val="000000" w:themeColor="text1"/>
          <w:sz w:val="28"/>
          <w:szCs w:val="20"/>
        </w:rPr>
        <w:t>Of</w:t>
      </w:r>
      <w:proofErr w:type="gramEnd"/>
      <w:r w:rsidRPr="001F7172">
        <w:rPr>
          <w:rFonts w:ascii="Arial" w:hAnsi="Arial" w:cs="Arial"/>
          <w:b/>
          <w:color w:val="000000" w:themeColor="text1"/>
          <w:sz w:val="28"/>
          <w:szCs w:val="20"/>
        </w:rPr>
        <w:t xml:space="preserve"> The Rood As A Earliest English Dream Poem</w:t>
      </w:r>
    </w:p>
    <w:p w:rsidR="00D20F01" w:rsidRPr="001F7172" w:rsidRDefault="00D20F01" w:rsidP="001F7172">
      <w:pPr>
        <w:rPr>
          <w:rFonts w:ascii="Arial" w:hAnsi="Arial" w:cs="Arial"/>
          <w:color w:val="000000" w:themeColor="text1"/>
          <w:sz w:val="20"/>
          <w:szCs w:val="20"/>
          <w:u w:val="single"/>
        </w:rPr>
      </w:pPr>
      <w:r w:rsidRPr="001F7172">
        <w:rPr>
          <w:rFonts w:ascii="Arial" w:hAnsi="Arial" w:cs="Arial"/>
          <w:color w:val="000000" w:themeColor="text1"/>
          <w:sz w:val="20"/>
          <w:szCs w:val="20"/>
          <w:u w:val="single"/>
        </w:rPr>
        <w:t>ABSTRACT</w:t>
      </w:r>
    </w:p>
    <w:p w:rsidR="00D20F01" w:rsidRPr="001F7172" w:rsidRDefault="00D20F01" w:rsidP="003E5E35">
      <w:pPr>
        <w:pStyle w:val="NormalWeb"/>
        <w:shd w:val="clear" w:color="auto" w:fill="FFFFFF"/>
        <w:spacing w:before="0" w:beforeAutospacing="0" w:after="0" w:afterAutospacing="0" w:line="337" w:lineRule="atLeast"/>
        <w:jc w:val="both"/>
        <w:textAlignment w:val="baseline"/>
        <w:rPr>
          <w:rFonts w:ascii="Arial" w:hAnsi="Arial" w:cs="Arial"/>
          <w:color w:val="000000" w:themeColor="text1"/>
          <w:sz w:val="20"/>
          <w:szCs w:val="20"/>
        </w:rPr>
      </w:pPr>
      <w:r w:rsidRPr="001F7172">
        <w:rPr>
          <w:rFonts w:ascii="Arial" w:hAnsi="Arial" w:cs="Arial"/>
          <w:color w:val="000000" w:themeColor="text1"/>
          <w:sz w:val="20"/>
          <w:szCs w:val="20"/>
          <w:shd w:val="clear" w:color="auto" w:fill="FFFFFF"/>
        </w:rPr>
        <w:t>The</w:t>
      </w:r>
      <w:r w:rsidRPr="001F7172">
        <w:rPr>
          <w:rStyle w:val="apple-converted-space"/>
          <w:rFonts w:ascii="Arial" w:hAnsi="Arial" w:cs="Arial"/>
          <w:color w:val="000000" w:themeColor="text1"/>
          <w:sz w:val="20"/>
          <w:szCs w:val="20"/>
          <w:shd w:val="clear" w:color="auto" w:fill="FFFFFF"/>
        </w:rPr>
        <w:t> </w:t>
      </w:r>
      <w:r w:rsidRPr="001F7172">
        <w:rPr>
          <w:rFonts w:ascii="Arial" w:hAnsi="Arial" w:cs="Arial"/>
          <w:b/>
          <w:bCs/>
          <w:i/>
          <w:iCs/>
          <w:color w:val="000000" w:themeColor="text1"/>
          <w:sz w:val="20"/>
          <w:szCs w:val="20"/>
          <w:shd w:val="clear" w:color="auto" w:fill="FFFFFF"/>
        </w:rPr>
        <w:t>Dream of the Rood</w:t>
      </w:r>
      <w:r w:rsidRPr="001F7172">
        <w:rPr>
          <w:rStyle w:val="apple-converted-space"/>
          <w:rFonts w:ascii="Arial" w:hAnsi="Arial" w:cs="Arial"/>
          <w:color w:val="000000" w:themeColor="text1"/>
          <w:sz w:val="20"/>
          <w:szCs w:val="20"/>
          <w:shd w:val="clear" w:color="auto" w:fill="FFFFFF"/>
        </w:rPr>
        <w:t> </w:t>
      </w:r>
      <w:r w:rsidRPr="001F7172">
        <w:rPr>
          <w:rFonts w:ascii="Arial" w:hAnsi="Arial" w:cs="Arial"/>
          <w:color w:val="000000" w:themeColor="text1"/>
          <w:sz w:val="20"/>
          <w:szCs w:val="20"/>
          <w:shd w:val="clear" w:color="auto" w:fill="FFFFFF"/>
        </w:rPr>
        <w:t xml:space="preserve">is one of the earliest Christian poems in the corpus </w:t>
      </w:r>
      <w:proofErr w:type="spellStart"/>
      <w:r w:rsidRPr="001F7172">
        <w:rPr>
          <w:rFonts w:ascii="Arial" w:hAnsi="Arial" w:cs="Arial"/>
          <w:color w:val="000000" w:themeColor="text1"/>
          <w:sz w:val="20"/>
          <w:szCs w:val="20"/>
          <w:shd w:val="clear" w:color="auto" w:fill="FFFFFF"/>
        </w:rPr>
        <w:t>of</w:t>
      </w:r>
      <w:hyperlink r:id="rId4" w:tooltip="Old English literature" w:history="1">
        <w:r w:rsidRPr="001F7172">
          <w:rPr>
            <w:rStyle w:val="Hyperlink"/>
            <w:rFonts w:ascii="Arial" w:hAnsi="Arial" w:cs="Arial"/>
            <w:color w:val="000000" w:themeColor="text1"/>
            <w:sz w:val="20"/>
            <w:szCs w:val="20"/>
            <w:u w:val="none"/>
            <w:shd w:val="clear" w:color="auto" w:fill="FFFFFF"/>
          </w:rPr>
          <w:t>Old</w:t>
        </w:r>
        <w:proofErr w:type="spellEnd"/>
        <w:r w:rsidRPr="001F7172">
          <w:rPr>
            <w:rStyle w:val="Hyperlink"/>
            <w:rFonts w:ascii="Arial" w:hAnsi="Arial" w:cs="Arial"/>
            <w:color w:val="000000" w:themeColor="text1"/>
            <w:sz w:val="20"/>
            <w:szCs w:val="20"/>
            <w:u w:val="none"/>
            <w:shd w:val="clear" w:color="auto" w:fill="FFFFFF"/>
          </w:rPr>
          <w:t xml:space="preserve"> English literature</w:t>
        </w:r>
      </w:hyperlink>
      <w:r w:rsidRPr="001F7172">
        <w:rPr>
          <w:rStyle w:val="apple-converted-space"/>
          <w:rFonts w:ascii="Arial" w:hAnsi="Arial" w:cs="Arial"/>
          <w:color w:val="000000" w:themeColor="text1"/>
          <w:sz w:val="20"/>
          <w:szCs w:val="20"/>
          <w:shd w:val="clear" w:color="auto" w:fill="FFFFFF"/>
        </w:rPr>
        <w:t> </w:t>
      </w:r>
      <w:r w:rsidRPr="001F7172">
        <w:rPr>
          <w:rFonts w:ascii="Arial" w:hAnsi="Arial" w:cs="Arial"/>
          <w:color w:val="000000" w:themeColor="text1"/>
          <w:sz w:val="20"/>
          <w:szCs w:val="20"/>
          <w:shd w:val="clear" w:color="auto" w:fill="FFFFFF"/>
        </w:rPr>
        <w:t>and an example of the genre of</w:t>
      </w:r>
      <w:r w:rsidRPr="001F7172">
        <w:rPr>
          <w:rStyle w:val="apple-converted-space"/>
          <w:rFonts w:ascii="Arial" w:hAnsi="Arial" w:cs="Arial"/>
          <w:color w:val="000000" w:themeColor="text1"/>
          <w:sz w:val="20"/>
          <w:szCs w:val="20"/>
          <w:shd w:val="clear" w:color="auto" w:fill="FFFFFF"/>
        </w:rPr>
        <w:t> </w:t>
      </w:r>
      <w:hyperlink r:id="rId5" w:tooltip="Dream" w:history="1">
        <w:r w:rsidRPr="001F7172">
          <w:rPr>
            <w:rStyle w:val="Hyperlink"/>
            <w:rFonts w:ascii="Arial" w:hAnsi="Arial" w:cs="Arial"/>
            <w:color w:val="000000" w:themeColor="text1"/>
            <w:sz w:val="20"/>
            <w:szCs w:val="20"/>
            <w:u w:val="none"/>
            <w:shd w:val="clear" w:color="auto" w:fill="FFFFFF"/>
          </w:rPr>
          <w:t>dream</w:t>
        </w:r>
      </w:hyperlink>
      <w:r w:rsidRPr="001F7172">
        <w:rPr>
          <w:rStyle w:val="apple-converted-space"/>
          <w:rFonts w:ascii="Arial" w:hAnsi="Arial" w:cs="Arial"/>
          <w:color w:val="000000" w:themeColor="text1"/>
          <w:sz w:val="20"/>
          <w:szCs w:val="20"/>
          <w:shd w:val="clear" w:color="auto" w:fill="FFFFFF"/>
        </w:rPr>
        <w:t> </w:t>
      </w:r>
      <w:r w:rsidRPr="001F7172">
        <w:rPr>
          <w:rFonts w:ascii="Arial" w:hAnsi="Arial" w:cs="Arial"/>
          <w:color w:val="000000" w:themeColor="text1"/>
          <w:sz w:val="20"/>
          <w:szCs w:val="20"/>
          <w:shd w:val="clear" w:color="auto" w:fill="FFFFFF"/>
        </w:rPr>
        <w:t xml:space="preserve">poetry. Like </w:t>
      </w:r>
      <w:proofErr w:type="spellStart"/>
      <w:r w:rsidRPr="001F7172">
        <w:rPr>
          <w:rFonts w:ascii="Arial" w:hAnsi="Arial" w:cs="Arial"/>
          <w:color w:val="000000" w:themeColor="text1"/>
          <w:sz w:val="20"/>
          <w:szCs w:val="20"/>
          <w:shd w:val="clear" w:color="auto" w:fill="FFFFFF"/>
        </w:rPr>
        <w:t>most</w:t>
      </w:r>
      <w:hyperlink r:id="rId6" w:tooltip="Old English" w:history="1">
        <w:r w:rsidRPr="001F7172">
          <w:rPr>
            <w:rStyle w:val="Hyperlink"/>
            <w:rFonts w:ascii="Arial" w:hAnsi="Arial" w:cs="Arial"/>
            <w:color w:val="000000" w:themeColor="text1"/>
            <w:sz w:val="20"/>
            <w:szCs w:val="20"/>
            <w:u w:val="none"/>
            <w:shd w:val="clear" w:color="auto" w:fill="FFFFFF"/>
          </w:rPr>
          <w:t>Old</w:t>
        </w:r>
        <w:proofErr w:type="spellEnd"/>
        <w:r w:rsidRPr="001F7172">
          <w:rPr>
            <w:rStyle w:val="Hyperlink"/>
            <w:rFonts w:ascii="Arial" w:hAnsi="Arial" w:cs="Arial"/>
            <w:color w:val="000000" w:themeColor="text1"/>
            <w:sz w:val="20"/>
            <w:szCs w:val="20"/>
            <w:u w:val="none"/>
            <w:shd w:val="clear" w:color="auto" w:fill="FFFFFF"/>
          </w:rPr>
          <w:t xml:space="preserve"> English</w:t>
        </w:r>
      </w:hyperlink>
      <w:r w:rsidRPr="001F7172">
        <w:rPr>
          <w:rStyle w:val="apple-converted-space"/>
          <w:rFonts w:ascii="Arial" w:hAnsi="Arial" w:cs="Arial"/>
          <w:color w:val="000000" w:themeColor="text1"/>
          <w:sz w:val="20"/>
          <w:szCs w:val="20"/>
          <w:shd w:val="clear" w:color="auto" w:fill="FFFFFF"/>
        </w:rPr>
        <w:t> </w:t>
      </w:r>
      <w:r w:rsidRPr="001F7172">
        <w:rPr>
          <w:rFonts w:ascii="Arial" w:hAnsi="Arial" w:cs="Arial"/>
          <w:color w:val="000000" w:themeColor="text1"/>
          <w:sz w:val="20"/>
          <w:szCs w:val="20"/>
          <w:shd w:val="clear" w:color="auto" w:fill="FFFFFF"/>
        </w:rPr>
        <w:t>poetry, it is written in</w:t>
      </w:r>
      <w:r w:rsidRPr="001F7172">
        <w:rPr>
          <w:rStyle w:val="apple-converted-space"/>
          <w:rFonts w:ascii="Arial" w:hAnsi="Arial" w:cs="Arial"/>
          <w:color w:val="000000" w:themeColor="text1"/>
          <w:sz w:val="20"/>
          <w:szCs w:val="20"/>
          <w:shd w:val="clear" w:color="auto" w:fill="FFFFFF"/>
        </w:rPr>
        <w:t> </w:t>
      </w:r>
      <w:hyperlink r:id="rId7" w:tooltip="Alliterative verse" w:history="1">
        <w:r w:rsidRPr="001F7172">
          <w:rPr>
            <w:rStyle w:val="Hyperlink"/>
            <w:rFonts w:ascii="Arial" w:hAnsi="Arial" w:cs="Arial"/>
            <w:color w:val="000000" w:themeColor="text1"/>
            <w:sz w:val="20"/>
            <w:szCs w:val="20"/>
            <w:u w:val="none"/>
            <w:shd w:val="clear" w:color="auto" w:fill="FFFFFF"/>
          </w:rPr>
          <w:t xml:space="preserve">alliterative </w:t>
        </w:r>
        <w:proofErr w:type="spellStart"/>
        <w:r w:rsidRPr="001F7172">
          <w:rPr>
            <w:rStyle w:val="Hyperlink"/>
            <w:rFonts w:ascii="Arial" w:hAnsi="Arial" w:cs="Arial"/>
            <w:color w:val="000000" w:themeColor="text1"/>
            <w:sz w:val="20"/>
            <w:szCs w:val="20"/>
            <w:u w:val="none"/>
            <w:shd w:val="clear" w:color="auto" w:fill="FFFFFF"/>
          </w:rPr>
          <w:t>verse</w:t>
        </w:r>
      </w:hyperlink>
      <w:r w:rsidRPr="001F7172">
        <w:rPr>
          <w:rFonts w:ascii="Arial" w:hAnsi="Arial" w:cs="Arial"/>
          <w:color w:val="000000" w:themeColor="text1"/>
          <w:sz w:val="20"/>
          <w:szCs w:val="20"/>
          <w:shd w:val="clear" w:color="auto" w:fill="FFFFFF"/>
        </w:rPr>
        <w:t>.</w:t>
      </w:r>
      <w:r w:rsidRPr="001F7172">
        <w:rPr>
          <w:rFonts w:ascii="Arial" w:hAnsi="Arial" w:cs="Arial"/>
          <w:color w:val="000000" w:themeColor="text1"/>
          <w:sz w:val="20"/>
          <w:szCs w:val="20"/>
        </w:rPr>
        <w:t>The</w:t>
      </w:r>
      <w:proofErr w:type="spellEnd"/>
      <w:r w:rsidRPr="001F7172">
        <w:rPr>
          <w:rFonts w:ascii="Arial" w:hAnsi="Arial" w:cs="Arial"/>
          <w:color w:val="000000" w:themeColor="text1"/>
          <w:sz w:val="20"/>
          <w:szCs w:val="20"/>
        </w:rPr>
        <w:t xml:space="preserve"> earliest fragment of the</w:t>
      </w:r>
      <w:r w:rsidRPr="001F7172">
        <w:rPr>
          <w:rStyle w:val="apple-converted-space"/>
          <w:rFonts w:ascii="Arial" w:hAnsi="Arial" w:cs="Arial"/>
          <w:color w:val="000000" w:themeColor="text1"/>
          <w:sz w:val="20"/>
          <w:szCs w:val="20"/>
        </w:rPr>
        <w:t> </w:t>
      </w:r>
      <w:r w:rsidRPr="001F7172">
        <w:rPr>
          <w:rStyle w:val="Emphasis"/>
          <w:rFonts w:ascii="Arial" w:hAnsi="Arial" w:cs="Arial"/>
          <w:color w:val="000000" w:themeColor="text1"/>
          <w:sz w:val="20"/>
          <w:szCs w:val="20"/>
          <w:bdr w:val="none" w:sz="0" w:space="0" w:color="auto" w:frame="1"/>
        </w:rPr>
        <w:t>Dream of the Rood</w:t>
      </w:r>
      <w:r w:rsidRPr="001F7172">
        <w:rPr>
          <w:rStyle w:val="apple-converted-space"/>
          <w:rFonts w:ascii="Arial" w:hAnsi="Arial" w:cs="Arial"/>
          <w:i/>
          <w:iCs/>
          <w:color w:val="000000" w:themeColor="text1"/>
          <w:sz w:val="20"/>
          <w:szCs w:val="20"/>
          <w:bdr w:val="none" w:sz="0" w:space="0" w:color="auto" w:frame="1"/>
        </w:rPr>
        <w:t> </w:t>
      </w:r>
      <w:r w:rsidRPr="001F7172">
        <w:rPr>
          <w:rFonts w:ascii="Arial" w:hAnsi="Arial" w:cs="Arial"/>
          <w:color w:val="000000" w:themeColor="text1"/>
          <w:sz w:val="20"/>
          <w:szCs w:val="20"/>
        </w:rPr>
        <w:t xml:space="preserve">that we have is a few lines of runic inscription of a North English cross that is now at </w:t>
      </w:r>
      <w:proofErr w:type="spellStart"/>
      <w:r w:rsidRPr="001F7172">
        <w:rPr>
          <w:rFonts w:ascii="Arial" w:hAnsi="Arial" w:cs="Arial"/>
          <w:color w:val="000000" w:themeColor="text1"/>
          <w:sz w:val="20"/>
          <w:szCs w:val="20"/>
        </w:rPr>
        <w:t>Ruthwell</w:t>
      </w:r>
      <w:proofErr w:type="spellEnd"/>
      <w:r w:rsidRPr="001F7172">
        <w:rPr>
          <w:rFonts w:ascii="Arial" w:hAnsi="Arial" w:cs="Arial"/>
          <w:color w:val="000000" w:themeColor="text1"/>
          <w:sz w:val="20"/>
          <w:szCs w:val="20"/>
        </w:rPr>
        <w:t xml:space="preserve"> in </w:t>
      </w:r>
      <w:proofErr w:type="spellStart"/>
      <w:r w:rsidRPr="001F7172">
        <w:rPr>
          <w:rFonts w:ascii="Arial" w:hAnsi="Arial" w:cs="Arial"/>
          <w:color w:val="000000" w:themeColor="text1"/>
          <w:sz w:val="20"/>
          <w:szCs w:val="20"/>
        </w:rPr>
        <w:t>Dumfriesshire</w:t>
      </w:r>
      <w:proofErr w:type="spellEnd"/>
      <w:r w:rsidRPr="001F7172">
        <w:rPr>
          <w:rFonts w:ascii="Arial" w:hAnsi="Arial" w:cs="Arial"/>
          <w:color w:val="000000" w:themeColor="text1"/>
          <w:sz w:val="20"/>
          <w:szCs w:val="20"/>
        </w:rPr>
        <w:t xml:space="preserve">. The rest of the text that we have is in the Vercelli Manuscript. A lot of critics dispute what the relationship between the runic inscriptions and the poem found in the Vercelli Manuscript is. Some believe that the poem on the </w:t>
      </w:r>
      <w:proofErr w:type="spellStart"/>
      <w:r w:rsidRPr="001F7172">
        <w:rPr>
          <w:rFonts w:ascii="Arial" w:hAnsi="Arial" w:cs="Arial"/>
          <w:color w:val="000000" w:themeColor="text1"/>
          <w:sz w:val="20"/>
          <w:szCs w:val="20"/>
        </w:rPr>
        <w:t>Ruthwell</w:t>
      </w:r>
      <w:proofErr w:type="spellEnd"/>
      <w:r w:rsidRPr="001F7172">
        <w:rPr>
          <w:rFonts w:ascii="Arial" w:hAnsi="Arial" w:cs="Arial"/>
          <w:color w:val="000000" w:themeColor="text1"/>
          <w:sz w:val="20"/>
          <w:szCs w:val="20"/>
        </w:rPr>
        <w:t xml:space="preserve"> Cross is an earlier poem, and the one we find in the Vercelli Manuscript is a later revision or expansion on that earlier work. The </w:t>
      </w:r>
      <w:proofErr w:type="spellStart"/>
      <w:r w:rsidRPr="001F7172">
        <w:rPr>
          <w:rFonts w:ascii="Arial" w:hAnsi="Arial" w:cs="Arial"/>
          <w:color w:val="000000" w:themeColor="text1"/>
          <w:sz w:val="20"/>
          <w:szCs w:val="20"/>
        </w:rPr>
        <w:t>Ruthwell</w:t>
      </w:r>
      <w:proofErr w:type="spellEnd"/>
      <w:r w:rsidRPr="001F7172">
        <w:rPr>
          <w:rFonts w:ascii="Arial" w:hAnsi="Arial" w:cs="Arial"/>
          <w:color w:val="000000" w:themeColor="text1"/>
          <w:sz w:val="20"/>
          <w:szCs w:val="20"/>
        </w:rPr>
        <w:t xml:space="preserve"> Cross dates back to eighth century </w:t>
      </w:r>
      <w:proofErr w:type="spellStart"/>
      <w:r w:rsidRPr="001F7172">
        <w:rPr>
          <w:rFonts w:ascii="Arial" w:hAnsi="Arial" w:cs="Arial"/>
          <w:color w:val="000000" w:themeColor="text1"/>
          <w:sz w:val="20"/>
          <w:szCs w:val="20"/>
        </w:rPr>
        <w:t>Northumbria</w:t>
      </w:r>
      <w:proofErr w:type="spellEnd"/>
      <w:r w:rsidRPr="001F7172">
        <w:rPr>
          <w:rFonts w:ascii="Arial" w:hAnsi="Arial" w:cs="Arial"/>
          <w:color w:val="000000" w:themeColor="text1"/>
          <w:sz w:val="20"/>
          <w:szCs w:val="20"/>
        </w:rPr>
        <w:t xml:space="preserve">, and is adorned with Christian inscriptions and iconography. The version that is found in the Vercelli Manuscript is the most complete that we know of and consists of one hundred and fifty six lines in Old English. The author of the poem is also under dispute. Some believe that the author is Cynewulf or </w:t>
      </w:r>
      <w:proofErr w:type="spellStart"/>
      <w:r w:rsidRPr="001F7172">
        <w:rPr>
          <w:rFonts w:ascii="Arial" w:hAnsi="Arial" w:cs="Arial"/>
          <w:color w:val="000000" w:themeColor="text1"/>
          <w:sz w:val="20"/>
          <w:szCs w:val="20"/>
        </w:rPr>
        <w:t>Cyneheard</w:t>
      </w:r>
      <w:proofErr w:type="spellEnd"/>
      <w:r w:rsidRPr="001F7172">
        <w:rPr>
          <w:rFonts w:ascii="Arial" w:hAnsi="Arial" w:cs="Arial"/>
          <w:color w:val="000000" w:themeColor="text1"/>
          <w:sz w:val="20"/>
          <w:szCs w:val="20"/>
        </w:rPr>
        <w:t xml:space="preserve">, but these are mostly based on conjecture. At any rate, the two pieces are undoubtedly related in some </w:t>
      </w:r>
      <w:proofErr w:type="gramStart"/>
      <w:r w:rsidRPr="001F7172">
        <w:rPr>
          <w:rFonts w:ascii="Arial" w:hAnsi="Arial" w:cs="Arial"/>
          <w:color w:val="000000" w:themeColor="text1"/>
          <w:sz w:val="20"/>
          <w:szCs w:val="20"/>
        </w:rPr>
        <w:t xml:space="preserve">way </w:t>
      </w:r>
      <w:r w:rsidR="002D1969" w:rsidRPr="001F7172">
        <w:rPr>
          <w:rFonts w:ascii="Arial" w:hAnsi="Arial" w:cs="Arial"/>
          <w:color w:val="000000" w:themeColor="text1"/>
          <w:sz w:val="20"/>
          <w:szCs w:val="20"/>
        </w:rPr>
        <w:t>.</w:t>
      </w:r>
      <w:proofErr w:type="gramEnd"/>
    </w:p>
    <w:p w:rsidR="00D20F01" w:rsidRPr="001F7172" w:rsidRDefault="00D20F01" w:rsidP="003E5E35">
      <w:pPr>
        <w:jc w:val="both"/>
        <w:rPr>
          <w:rFonts w:ascii="Arial" w:hAnsi="Arial" w:cs="Arial"/>
          <w:color w:val="000000" w:themeColor="text1"/>
          <w:sz w:val="20"/>
          <w:szCs w:val="20"/>
        </w:rPr>
      </w:pPr>
    </w:p>
    <w:p w:rsidR="00D20F01" w:rsidRPr="001F7172" w:rsidRDefault="00D20F01" w:rsidP="00D20F01">
      <w:pPr>
        <w:rPr>
          <w:rFonts w:ascii="Arial" w:hAnsi="Arial" w:cs="Arial"/>
          <w:color w:val="000000" w:themeColor="text1"/>
          <w:sz w:val="20"/>
          <w:szCs w:val="20"/>
          <w:u w:val="single"/>
        </w:rPr>
      </w:pPr>
      <w:r w:rsidRPr="001F7172">
        <w:rPr>
          <w:rFonts w:ascii="Arial" w:hAnsi="Arial" w:cs="Arial"/>
          <w:color w:val="000000" w:themeColor="text1"/>
          <w:sz w:val="20"/>
          <w:szCs w:val="20"/>
          <w:u w:val="single"/>
        </w:rPr>
        <w:t>INTRODUCTION</w:t>
      </w:r>
    </w:p>
    <w:p w:rsidR="00B54D10" w:rsidRPr="001F7172" w:rsidRDefault="00B54D10" w:rsidP="003E5E35">
      <w:pPr>
        <w:jc w:val="both"/>
        <w:rPr>
          <w:rFonts w:ascii="Arial" w:hAnsi="Arial" w:cs="Arial"/>
          <w:color w:val="000000" w:themeColor="text1"/>
          <w:sz w:val="20"/>
          <w:szCs w:val="20"/>
          <w:shd w:val="clear" w:color="auto" w:fill="FFFFFF"/>
        </w:rPr>
      </w:pPr>
      <w:r w:rsidRPr="001F7172">
        <w:rPr>
          <w:rFonts w:ascii="Arial" w:hAnsi="Arial" w:cs="Arial"/>
          <w:color w:val="000000" w:themeColor="text1"/>
          <w:sz w:val="20"/>
          <w:szCs w:val="20"/>
          <w:shd w:val="clear" w:color="auto" w:fill="FFFFFF"/>
        </w:rPr>
        <w:t>The</w:t>
      </w:r>
      <w:r w:rsidRPr="001F7172">
        <w:rPr>
          <w:rStyle w:val="apple-converted-space"/>
          <w:rFonts w:ascii="Arial" w:hAnsi="Arial" w:cs="Arial"/>
          <w:color w:val="000000" w:themeColor="text1"/>
          <w:sz w:val="20"/>
          <w:szCs w:val="20"/>
          <w:shd w:val="clear" w:color="auto" w:fill="FFFFFF"/>
        </w:rPr>
        <w:t> </w:t>
      </w:r>
      <w:r w:rsidRPr="001F7172">
        <w:rPr>
          <w:rFonts w:ascii="Arial" w:hAnsi="Arial" w:cs="Arial"/>
          <w:b/>
          <w:bCs/>
          <w:i/>
          <w:iCs/>
          <w:color w:val="000000" w:themeColor="text1"/>
          <w:sz w:val="20"/>
          <w:szCs w:val="20"/>
          <w:shd w:val="clear" w:color="auto" w:fill="FFFFFF"/>
        </w:rPr>
        <w:t>Dream of the Rood</w:t>
      </w:r>
      <w:r w:rsidRPr="001F7172">
        <w:rPr>
          <w:rStyle w:val="apple-converted-space"/>
          <w:rFonts w:ascii="Arial" w:hAnsi="Arial" w:cs="Arial"/>
          <w:color w:val="000000" w:themeColor="text1"/>
          <w:sz w:val="20"/>
          <w:szCs w:val="20"/>
          <w:shd w:val="clear" w:color="auto" w:fill="FFFFFF"/>
        </w:rPr>
        <w:t> </w:t>
      </w:r>
      <w:r w:rsidRPr="001F7172">
        <w:rPr>
          <w:rFonts w:ascii="Arial" w:hAnsi="Arial" w:cs="Arial"/>
          <w:color w:val="000000" w:themeColor="text1"/>
          <w:sz w:val="20"/>
          <w:szCs w:val="20"/>
          <w:shd w:val="clear" w:color="auto" w:fill="FFFFFF"/>
        </w:rPr>
        <w:t xml:space="preserve">is one of the earliest Christian poems in the corpus </w:t>
      </w:r>
      <w:proofErr w:type="spellStart"/>
      <w:r w:rsidRPr="001F7172">
        <w:rPr>
          <w:rFonts w:ascii="Arial" w:hAnsi="Arial" w:cs="Arial"/>
          <w:color w:val="000000" w:themeColor="text1"/>
          <w:sz w:val="20"/>
          <w:szCs w:val="20"/>
          <w:shd w:val="clear" w:color="auto" w:fill="FFFFFF"/>
        </w:rPr>
        <w:t>of</w:t>
      </w:r>
      <w:hyperlink r:id="rId8" w:tooltip="Old English literature" w:history="1">
        <w:r w:rsidRPr="001F7172">
          <w:rPr>
            <w:rStyle w:val="Hyperlink"/>
            <w:rFonts w:ascii="Arial" w:hAnsi="Arial" w:cs="Arial"/>
            <w:color w:val="000000" w:themeColor="text1"/>
            <w:sz w:val="20"/>
            <w:szCs w:val="20"/>
            <w:u w:val="none"/>
            <w:shd w:val="clear" w:color="auto" w:fill="FFFFFF"/>
          </w:rPr>
          <w:t>Old</w:t>
        </w:r>
        <w:proofErr w:type="spellEnd"/>
        <w:r w:rsidRPr="001F7172">
          <w:rPr>
            <w:rStyle w:val="Hyperlink"/>
            <w:rFonts w:ascii="Arial" w:hAnsi="Arial" w:cs="Arial"/>
            <w:color w:val="000000" w:themeColor="text1"/>
            <w:sz w:val="20"/>
            <w:szCs w:val="20"/>
            <w:u w:val="none"/>
            <w:shd w:val="clear" w:color="auto" w:fill="FFFFFF"/>
          </w:rPr>
          <w:t xml:space="preserve"> English literature</w:t>
        </w:r>
      </w:hyperlink>
      <w:r w:rsidRPr="001F7172">
        <w:rPr>
          <w:rStyle w:val="apple-converted-space"/>
          <w:rFonts w:ascii="Arial" w:hAnsi="Arial" w:cs="Arial"/>
          <w:color w:val="000000" w:themeColor="text1"/>
          <w:sz w:val="20"/>
          <w:szCs w:val="20"/>
          <w:shd w:val="clear" w:color="auto" w:fill="FFFFFF"/>
        </w:rPr>
        <w:t> </w:t>
      </w:r>
      <w:r w:rsidRPr="001F7172">
        <w:rPr>
          <w:rFonts w:ascii="Arial" w:hAnsi="Arial" w:cs="Arial"/>
          <w:color w:val="000000" w:themeColor="text1"/>
          <w:sz w:val="20"/>
          <w:szCs w:val="20"/>
          <w:shd w:val="clear" w:color="auto" w:fill="FFFFFF"/>
        </w:rPr>
        <w:t>and an example of the genre of</w:t>
      </w:r>
      <w:r w:rsidRPr="001F7172">
        <w:rPr>
          <w:rStyle w:val="apple-converted-space"/>
          <w:rFonts w:ascii="Arial" w:hAnsi="Arial" w:cs="Arial"/>
          <w:color w:val="000000" w:themeColor="text1"/>
          <w:sz w:val="20"/>
          <w:szCs w:val="20"/>
          <w:shd w:val="clear" w:color="auto" w:fill="FFFFFF"/>
        </w:rPr>
        <w:t> </w:t>
      </w:r>
      <w:hyperlink r:id="rId9" w:tooltip="Dream" w:history="1">
        <w:r w:rsidRPr="001F7172">
          <w:rPr>
            <w:rStyle w:val="Hyperlink"/>
            <w:rFonts w:ascii="Arial" w:hAnsi="Arial" w:cs="Arial"/>
            <w:color w:val="000000" w:themeColor="text1"/>
            <w:sz w:val="20"/>
            <w:szCs w:val="20"/>
            <w:u w:val="none"/>
            <w:shd w:val="clear" w:color="auto" w:fill="FFFFFF"/>
          </w:rPr>
          <w:t>dream</w:t>
        </w:r>
      </w:hyperlink>
      <w:r w:rsidRPr="001F7172">
        <w:rPr>
          <w:rStyle w:val="apple-converted-space"/>
          <w:rFonts w:ascii="Arial" w:hAnsi="Arial" w:cs="Arial"/>
          <w:color w:val="000000" w:themeColor="text1"/>
          <w:sz w:val="20"/>
          <w:szCs w:val="20"/>
          <w:shd w:val="clear" w:color="auto" w:fill="FFFFFF"/>
        </w:rPr>
        <w:t> </w:t>
      </w:r>
      <w:r w:rsidRPr="001F7172">
        <w:rPr>
          <w:rFonts w:ascii="Arial" w:hAnsi="Arial" w:cs="Arial"/>
          <w:color w:val="000000" w:themeColor="text1"/>
          <w:sz w:val="20"/>
          <w:szCs w:val="20"/>
          <w:shd w:val="clear" w:color="auto" w:fill="FFFFFF"/>
        </w:rPr>
        <w:t xml:space="preserve">poetry. Like </w:t>
      </w:r>
      <w:proofErr w:type="spellStart"/>
      <w:r w:rsidRPr="001F7172">
        <w:rPr>
          <w:rFonts w:ascii="Arial" w:hAnsi="Arial" w:cs="Arial"/>
          <w:color w:val="000000" w:themeColor="text1"/>
          <w:sz w:val="20"/>
          <w:szCs w:val="20"/>
          <w:shd w:val="clear" w:color="auto" w:fill="FFFFFF"/>
        </w:rPr>
        <w:t>most</w:t>
      </w:r>
      <w:hyperlink r:id="rId10" w:tooltip="Old English" w:history="1">
        <w:r w:rsidRPr="001F7172">
          <w:rPr>
            <w:rStyle w:val="Hyperlink"/>
            <w:rFonts w:ascii="Arial" w:hAnsi="Arial" w:cs="Arial"/>
            <w:color w:val="000000" w:themeColor="text1"/>
            <w:sz w:val="20"/>
            <w:szCs w:val="20"/>
            <w:u w:val="none"/>
            <w:shd w:val="clear" w:color="auto" w:fill="FFFFFF"/>
          </w:rPr>
          <w:t>Old</w:t>
        </w:r>
        <w:proofErr w:type="spellEnd"/>
        <w:r w:rsidRPr="001F7172">
          <w:rPr>
            <w:rStyle w:val="Hyperlink"/>
            <w:rFonts w:ascii="Arial" w:hAnsi="Arial" w:cs="Arial"/>
            <w:color w:val="000000" w:themeColor="text1"/>
            <w:sz w:val="20"/>
            <w:szCs w:val="20"/>
            <w:u w:val="none"/>
            <w:shd w:val="clear" w:color="auto" w:fill="FFFFFF"/>
          </w:rPr>
          <w:t xml:space="preserve"> English</w:t>
        </w:r>
      </w:hyperlink>
      <w:r w:rsidRPr="001F7172">
        <w:rPr>
          <w:rStyle w:val="apple-converted-space"/>
          <w:rFonts w:ascii="Arial" w:hAnsi="Arial" w:cs="Arial"/>
          <w:color w:val="000000" w:themeColor="text1"/>
          <w:sz w:val="20"/>
          <w:szCs w:val="20"/>
          <w:shd w:val="clear" w:color="auto" w:fill="FFFFFF"/>
        </w:rPr>
        <w:t> </w:t>
      </w:r>
      <w:r w:rsidRPr="001F7172">
        <w:rPr>
          <w:rFonts w:ascii="Arial" w:hAnsi="Arial" w:cs="Arial"/>
          <w:color w:val="000000" w:themeColor="text1"/>
          <w:sz w:val="20"/>
          <w:szCs w:val="20"/>
          <w:shd w:val="clear" w:color="auto" w:fill="FFFFFF"/>
        </w:rPr>
        <w:t>poetry, it is written in</w:t>
      </w:r>
      <w:r w:rsidRPr="001F7172">
        <w:rPr>
          <w:rStyle w:val="apple-converted-space"/>
          <w:rFonts w:ascii="Arial" w:hAnsi="Arial" w:cs="Arial"/>
          <w:color w:val="000000" w:themeColor="text1"/>
          <w:sz w:val="20"/>
          <w:szCs w:val="20"/>
          <w:shd w:val="clear" w:color="auto" w:fill="FFFFFF"/>
        </w:rPr>
        <w:t> </w:t>
      </w:r>
      <w:hyperlink r:id="rId11" w:tooltip="Alliterative verse" w:history="1">
        <w:r w:rsidRPr="001F7172">
          <w:rPr>
            <w:rStyle w:val="Hyperlink"/>
            <w:rFonts w:ascii="Arial" w:hAnsi="Arial" w:cs="Arial"/>
            <w:color w:val="000000" w:themeColor="text1"/>
            <w:sz w:val="20"/>
            <w:szCs w:val="20"/>
            <w:u w:val="none"/>
            <w:shd w:val="clear" w:color="auto" w:fill="FFFFFF"/>
          </w:rPr>
          <w:t>alliterative verse</w:t>
        </w:r>
      </w:hyperlink>
      <w:r w:rsidRPr="001F7172">
        <w:rPr>
          <w:rFonts w:ascii="Arial" w:hAnsi="Arial" w:cs="Arial"/>
          <w:color w:val="000000" w:themeColor="text1"/>
          <w:sz w:val="20"/>
          <w:szCs w:val="20"/>
          <w:shd w:val="clear" w:color="auto" w:fill="FFFFFF"/>
        </w:rPr>
        <w:t>.</w:t>
      </w:r>
      <w:r w:rsidRPr="001F7172">
        <w:rPr>
          <w:rStyle w:val="apple-converted-space"/>
          <w:rFonts w:ascii="Arial" w:hAnsi="Arial" w:cs="Arial"/>
          <w:color w:val="000000" w:themeColor="text1"/>
          <w:sz w:val="20"/>
          <w:szCs w:val="20"/>
          <w:shd w:val="clear" w:color="auto" w:fill="FFFFFF"/>
        </w:rPr>
        <w:t> </w:t>
      </w:r>
      <w:hyperlink r:id="rId12" w:tooltip="Rood" w:history="1">
        <w:r w:rsidRPr="001F7172">
          <w:rPr>
            <w:rStyle w:val="Hyperlink"/>
            <w:rFonts w:ascii="Arial" w:hAnsi="Arial" w:cs="Arial"/>
            <w:i/>
            <w:iCs/>
            <w:color w:val="000000" w:themeColor="text1"/>
            <w:sz w:val="20"/>
            <w:szCs w:val="20"/>
            <w:u w:val="none"/>
            <w:shd w:val="clear" w:color="auto" w:fill="FFFFFF"/>
          </w:rPr>
          <w:t>Rood</w:t>
        </w:r>
      </w:hyperlink>
      <w:r w:rsidRPr="001F7172">
        <w:rPr>
          <w:rStyle w:val="apple-converted-space"/>
          <w:rFonts w:ascii="Arial" w:hAnsi="Arial" w:cs="Arial"/>
          <w:color w:val="000000" w:themeColor="text1"/>
          <w:sz w:val="20"/>
          <w:szCs w:val="20"/>
          <w:shd w:val="clear" w:color="auto" w:fill="FFFFFF"/>
        </w:rPr>
        <w:t> </w:t>
      </w:r>
      <w:r w:rsidRPr="001F7172">
        <w:rPr>
          <w:rFonts w:ascii="Arial" w:hAnsi="Arial" w:cs="Arial"/>
          <w:color w:val="000000" w:themeColor="text1"/>
          <w:sz w:val="20"/>
          <w:szCs w:val="20"/>
          <w:shd w:val="clear" w:color="auto" w:fill="FFFFFF"/>
        </w:rPr>
        <w:t>is from the Old English word</w:t>
      </w:r>
      <w:r w:rsidRPr="001F7172">
        <w:rPr>
          <w:rStyle w:val="apple-converted-space"/>
          <w:rFonts w:ascii="Arial" w:hAnsi="Arial" w:cs="Arial"/>
          <w:color w:val="000000" w:themeColor="text1"/>
          <w:sz w:val="20"/>
          <w:szCs w:val="20"/>
          <w:shd w:val="clear" w:color="auto" w:fill="FFFFFF"/>
        </w:rPr>
        <w:t> </w:t>
      </w:r>
      <w:hyperlink r:id="rId13" w:anchor="Old_English" w:tooltip="wikt:rod" w:history="1">
        <w:r w:rsidRPr="001F7172">
          <w:rPr>
            <w:rStyle w:val="Hyperlink"/>
            <w:rFonts w:ascii="Arial" w:hAnsi="Arial" w:cs="Arial"/>
            <w:i/>
            <w:iCs/>
            <w:color w:val="000000" w:themeColor="text1"/>
            <w:sz w:val="20"/>
            <w:szCs w:val="20"/>
            <w:u w:val="none"/>
            <w:shd w:val="clear" w:color="auto" w:fill="FFFFFF"/>
          </w:rPr>
          <w:t>rod</w:t>
        </w:r>
      </w:hyperlink>
      <w:r w:rsidRPr="001F7172">
        <w:rPr>
          <w:rStyle w:val="apple-converted-space"/>
          <w:rFonts w:ascii="Arial" w:hAnsi="Arial" w:cs="Arial"/>
          <w:color w:val="000000" w:themeColor="text1"/>
          <w:sz w:val="20"/>
          <w:szCs w:val="20"/>
          <w:shd w:val="clear" w:color="auto" w:fill="FFFFFF"/>
        </w:rPr>
        <w:t> </w:t>
      </w:r>
      <w:r w:rsidRPr="001F7172">
        <w:rPr>
          <w:rFonts w:ascii="Arial" w:hAnsi="Arial" w:cs="Arial"/>
          <w:color w:val="000000" w:themeColor="text1"/>
          <w:sz w:val="20"/>
          <w:szCs w:val="20"/>
          <w:shd w:val="clear" w:color="auto" w:fill="FFFFFF"/>
        </w:rPr>
        <w:t>'pole', or more specifically '</w:t>
      </w:r>
      <w:hyperlink r:id="rId14" w:tooltip="Crucifix" w:history="1">
        <w:r w:rsidRPr="001F7172">
          <w:rPr>
            <w:rStyle w:val="Hyperlink"/>
            <w:rFonts w:ascii="Arial" w:hAnsi="Arial" w:cs="Arial"/>
            <w:color w:val="000000" w:themeColor="text1"/>
            <w:sz w:val="20"/>
            <w:szCs w:val="20"/>
            <w:u w:val="none"/>
            <w:shd w:val="clear" w:color="auto" w:fill="FFFFFF"/>
          </w:rPr>
          <w:t>crucifix</w:t>
        </w:r>
      </w:hyperlink>
      <w:r w:rsidRPr="001F7172">
        <w:rPr>
          <w:rFonts w:ascii="Arial" w:hAnsi="Arial" w:cs="Arial"/>
          <w:color w:val="000000" w:themeColor="text1"/>
          <w:sz w:val="20"/>
          <w:szCs w:val="20"/>
          <w:shd w:val="clear" w:color="auto" w:fill="FFFFFF"/>
        </w:rPr>
        <w:t xml:space="preserve">'. Preserved in the 10th </w:t>
      </w:r>
      <w:proofErr w:type="spellStart"/>
      <w:r w:rsidRPr="001F7172">
        <w:rPr>
          <w:rFonts w:ascii="Arial" w:hAnsi="Arial" w:cs="Arial"/>
          <w:color w:val="000000" w:themeColor="text1"/>
          <w:sz w:val="20"/>
          <w:szCs w:val="20"/>
          <w:shd w:val="clear" w:color="auto" w:fill="FFFFFF"/>
        </w:rPr>
        <w:t>century</w:t>
      </w:r>
      <w:hyperlink r:id="rId15" w:tooltip="Vercelli Book" w:history="1">
        <w:r w:rsidRPr="001F7172">
          <w:rPr>
            <w:rStyle w:val="Hyperlink"/>
            <w:rFonts w:ascii="Arial" w:hAnsi="Arial" w:cs="Arial"/>
            <w:color w:val="000000" w:themeColor="text1"/>
            <w:sz w:val="20"/>
            <w:szCs w:val="20"/>
            <w:u w:val="none"/>
            <w:shd w:val="clear" w:color="auto" w:fill="FFFFFF"/>
          </w:rPr>
          <w:t>Vercelli</w:t>
        </w:r>
        <w:proofErr w:type="spellEnd"/>
        <w:r w:rsidRPr="001F7172">
          <w:rPr>
            <w:rStyle w:val="Hyperlink"/>
            <w:rFonts w:ascii="Arial" w:hAnsi="Arial" w:cs="Arial"/>
            <w:color w:val="000000" w:themeColor="text1"/>
            <w:sz w:val="20"/>
            <w:szCs w:val="20"/>
            <w:u w:val="none"/>
            <w:shd w:val="clear" w:color="auto" w:fill="FFFFFF"/>
          </w:rPr>
          <w:t xml:space="preserve"> Book</w:t>
        </w:r>
      </w:hyperlink>
      <w:r w:rsidRPr="001F7172">
        <w:rPr>
          <w:rFonts w:ascii="Arial" w:hAnsi="Arial" w:cs="Arial"/>
          <w:color w:val="000000" w:themeColor="text1"/>
          <w:sz w:val="20"/>
          <w:szCs w:val="20"/>
          <w:shd w:val="clear" w:color="auto" w:fill="FFFFFF"/>
        </w:rPr>
        <w:t>, the poem may be as old as the 8th century</w:t>
      </w:r>
      <w:r w:rsidRPr="001F7172">
        <w:rPr>
          <w:rStyle w:val="apple-converted-space"/>
          <w:rFonts w:ascii="Arial" w:hAnsi="Arial" w:cs="Arial"/>
          <w:color w:val="000000" w:themeColor="text1"/>
          <w:sz w:val="20"/>
          <w:szCs w:val="20"/>
          <w:shd w:val="clear" w:color="auto" w:fill="FFFFFF"/>
        </w:rPr>
        <w:t> </w:t>
      </w:r>
      <w:proofErr w:type="spellStart"/>
      <w:r w:rsidR="00784511" w:rsidRPr="001F7172">
        <w:rPr>
          <w:rFonts w:ascii="Arial" w:hAnsi="Arial" w:cs="Arial"/>
          <w:color w:val="000000" w:themeColor="text1"/>
          <w:sz w:val="20"/>
          <w:szCs w:val="20"/>
        </w:rPr>
        <w:fldChar w:fldCharType="begin"/>
      </w:r>
      <w:r w:rsidRPr="001F7172">
        <w:rPr>
          <w:rFonts w:ascii="Arial" w:hAnsi="Arial" w:cs="Arial"/>
          <w:color w:val="000000" w:themeColor="text1"/>
          <w:sz w:val="20"/>
          <w:szCs w:val="20"/>
        </w:rPr>
        <w:instrText xml:space="preserve"> HYPERLINK "https://en.wikipedia.org/wiki/Ruthwell_Cross" \o "Ruthwell Cross" </w:instrText>
      </w:r>
      <w:r w:rsidR="00784511" w:rsidRPr="001F7172">
        <w:rPr>
          <w:rFonts w:ascii="Arial" w:hAnsi="Arial" w:cs="Arial"/>
          <w:color w:val="000000" w:themeColor="text1"/>
          <w:sz w:val="20"/>
          <w:szCs w:val="20"/>
        </w:rPr>
        <w:fldChar w:fldCharType="separate"/>
      </w:r>
      <w:r w:rsidRPr="001F7172">
        <w:rPr>
          <w:rStyle w:val="Hyperlink"/>
          <w:rFonts w:ascii="Arial" w:hAnsi="Arial" w:cs="Arial"/>
          <w:color w:val="000000" w:themeColor="text1"/>
          <w:sz w:val="20"/>
          <w:szCs w:val="20"/>
          <w:u w:val="none"/>
          <w:shd w:val="clear" w:color="auto" w:fill="FFFFFF"/>
        </w:rPr>
        <w:t>Ruthwell</w:t>
      </w:r>
      <w:proofErr w:type="spellEnd"/>
      <w:r w:rsidRPr="001F7172">
        <w:rPr>
          <w:rStyle w:val="Hyperlink"/>
          <w:rFonts w:ascii="Arial" w:hAnsi="Arial" w:cs="Arial"/>
          <w:color w:val="000000" w:themeColor="text1"/>
          <w:sz w:val="20"/>
          <w:szCs w:val="20"/>
          <w:u w:val="none"/>
          <w:shd w:val="clear" w:color="auto" w:fill="FFFFFF"/>
        </w:rPr>
        <w:t xml:space="preserve"> Cross</w:t>
      </w:r>
      <w:r w:rsidR="00784511" w:rsidRPr="001F7172">
        <w:rPr>
          <w:rFonts w:ascii="Arial" w:hAnsi="Arial" w:cs="Arial"/>
          <w:color w:val="000000" w:themeColor="text1"/>
          <w:sz w:val="20"/>
          <w:szCs w:val="20"/>
        </w:rPr>
        <w:fldChar w:fldCharType="end"/>
      </w:r>
      <w:r w:rsidRPr="001F7172">
        <w:rPr>
          <w:rFonts w:ascii="Arial" w:hAnsi="Arial" w:cs="Arial"/>
          <w:color w:val="000000" w:themeColor="text1"/>
          <w:sz w:val="20"/>
          <w:szCs w:val="20"/>
          <w:shd w:val="clear" w:color="auto" w:fill="FFFFFF"/>
        </w:rPr>
        <w:t>, and is considered one of the oldest works of</w:t>
      </w:r>
      <w:r w:rsidRPr="001F7172">
        <w:rPr>
          <w:rStyle w:val="apple-converted-space"/>
          <w:rFonts w:ascii="Arial" w:hAnsi="Arial" w:cs="Arial"/>
          <w:color w:val="000000" w:themeColor="text1"/>
          <w:sz w:val="20"/>
          <w:szCs w:val="20"/>
          <w:shd w:val="clear" w:color="auto" w:fill="FFFFFF"/>
        </w:rPr>
        <w:t> </w:t>
      </w:r>
      <w:hyperlink r:id="rId16" w:tooltip="Old English literature" w:history="1">
        <w:r w:rsidRPr="001F7172">
          <w:rPr>
            <w:rStyle w:val="Hyperlink"/>
            <w:rFonts w:ascii="Arial" w:hAnsi="Arial" w:cs="Arial"/>
            <w:color w:val="000000" w:themeColor="text1"/>
            <w:sz w:val="20"/>
            <w:szCs w:val="20"/>
            <w:u w:val="none"/>
            <w:shd w:val="clear" w:color="auto" w:fill="FFFFFF"/>
          </w:rPr>
          <w:t>Old English literature</w:t>
        </w:r>
      </w:hyperlink>
      <w:r w:rsidRPr="001F7172">
        <w:rPr>
          <w:rFonts w:ascii="Arial" w:hAnsi="Arial" w:cs="Arial"/>
          <w:color w:val="000000" w:themeColor="text1"/>
          <w:sz w:val="20"/>
          <w:szCs w:val="20"/>
          <w:shd w:val="clear" w:color="auto" w:fill="FFFFFF"/>
        </w:rPr>
        <w:t>.</w:t>
      </w:r>
    </w:p>
    <w:p w:rsidR="00B54D10" w:rsidRPr="001F7172" w:rsidRDefault="00B54D10" w:rsidP="003E5E35">
      <w:pPr>
        <w:jc w:val="both"/>
        <w:rPr>
          <w:rFonts w:ascii="Arial" w:hAnsi="Arial" w:cs="Arial"/>
          <w:color w:val="000000" w:themeColor="text1"/>
          <w:sz w:val="20"/>
          <w:szCs w:val="20"/>
          <w:shd w:val="clear" w:color="auto" w:fill="FFFFFF"/>
        </w:rPr>
      </w:pPr>
      <w:r w:rsidRPr="001F7172">
        <w:rPr>
          <w:rFonts w:ascii="Arial" w:hAnsi="Arial" w:cs="Arial"/>
          <w:color w:val="000000" w:themeColor="text1"/>
          <w:sz w:val="20"/>
          <w:szCs w:val="20"/>
          <w:shd w:val="clear" w:color="auto" w:fill="FFFFFF"/>
        </w:rPr>
        <w:t>A part of</w:t>
      </w:r>
      <w:r w:rsidRPr="001F7172">
        <w:rPr>
          <w:rStyle w:val="apple-converted-space"/>
          <w:rFonts w:ascii="Arial" w:hAnsi="Arial" w:cs="Arial"/>
          <w:color w:val="000000" w:themeColor="text1"/>
          <w:sz w:val="20"/>
          <w:szCs w:val="20"/>
          <w:shd w:val="clear" w:color="auto" w:fill="FFFFFF"/>
        </w:rPr>
        <w:t> </w:t>
      </w:r>
      <w:r w:rsidRPr="001F7172">
        <w:rPr>
          <w:rFonts w:ascii="Arial" w:hAnsi="Arial" w:cs="Arial"/>
          <w:i/>
          <w:iCs/>
          <w:color w:val="000000" w:themeColor="text1"/>
          <w:sz w:val="20"/>
          <w:szCs w:val="20"/>
          <w:shd w:val="clear" w:color="auto" w:fill="FFFFFF"/>
        </w:rPr>
        <w:t>The Dream of the Rood</w:t>
      </w:r>
      <w:r w:rsidRPr="001F7172">
        <w:rPr>
          <w:rStyle w:val="apple-converted-space"/>
          <w:rFonts w:ascii="Arial" w:hAnsi="Arial" w:cs="Arial"/>
          <w:color w:val="000000" w:themeColor="text1"/>
          <w:sz w:val="20"/>
          <w:szCs w:val="20"/>
          <w:shd w:val="clear" w:color="auto" w:fill="FFFFFF"/>
        </w:rPr>
        <w:t> </w:t>
      </w:r>
      <w:r w:rsidRPr="001F7172">
        <w:rPr>
          <w:rFonts w:ascii="Arial" w:hAnsi="Arial" w:cs="Arial"/>
          <w:color w:val="000000" w:themeColor="text1"/>
          <w:sz w:val="20"/>
          <w:szCs w:val="20"/>
          <w:shd w:val="clear" w:color="auto" w:fill="FFFFFF"/>
        </w:rPr>
        <w:t>can be found on the 8th century</w:t>
      </w:r>
      <w:r w:rsidRPr="001F7172">
        <w:rPr>
          <w:rStyle w:val="apple-converted-space"/>
          <w:rFonts w:ascii="Arial" w:hAnsi="Arial" w:cs="Arial"/>
          <w:color w:val="000000" w:themeColor="text1"/>
          <w:sz w:val="20"/>
          <w:szCs w:val="20"/>
          <w:shd w:val="clear" w:color="auto" w:fill="FFFFFF"/>
        </w:rPr>
        <w:t> </w:t>
      </w:r>
      <w:proofErr w:type="spellStart"/>
      <w:r w:rsidR="00784511" w:rsidRPr="001F7172">
        <w:rPr>
          <w:rFonts w:ascii="Arial" w:hAnsi="Arial" w:cs="Arial"/>
          <w:color w:val="000000" w:themeColor="text1"/>
          <w:sz w:val="20"/>
          <w:szCs w:val="20"/>
        </w:rPr>
        <w:fldChar w:fldCharType="begin"/>
      </w:r>
      <w:r w:rsidRPr="001F7172">
        <w:rPr>
          <w:rFonts w:ascii="Arial" w:hAnsi="Arial" w:cs="Arial"/>
          <w:color w:val="000000" w:themeColor="text1"/>
          <w:sz w:val="20"/>
          <w:szCs w:val="20"/>
        </w:rPr>
        <w:instrText xml:space="preserve"> HYPERLINK "https://en.wikipedia.org/wiki/Ruthwell_Cross" \o "Ruthwell Cross" </w:instrText>
      </w:r>
      <w:r w:rsidR="00784511" w:rsidRPr="001F7172">
        <w:rPr>
          <w:rFonts w:ascii="Arial" w:hAnsi="Arial" w:cs="Arial"/>
          <w:color w:val="000000" w:themeColor="text1"/>
          <w:sz w:val="20"/>
          <w:szCs w:val="20"/>
        </w:rPr>
        <w:fldChar w:fldCharType="separate"/>
      </w:r>
      <w:r w:rsidRPr="001F7172">
        <w:rPr>
          <w:rStyle w:val="Hyperlink"/>
          <w:rFonts w:ascii="Arial" w:hAnsi="Arial" w:cs="Arial"/>
          <w:color w:val="000000" w:themeColor="text1"/>
          <w:sz w:val="20"/>
          <w:szCs w:val="20"/>
          <w:u w:val="none"/>
          <w:shd w:val="clear" w:color="auto" w:fill="FFFFFF"/>
        </w:rPr>
        <w:t>Ruthwell</w:t>
      </w:r>
      <w:proofErr w:type="spellEnd"/>
      <w:r w:rsidRPr="001F7172">
        <w:rPr>
          <w:rStyle w:val="Hyperlink"/>
          <w:rFonts w:ascii="Arial" w:hAnsi="Arial" w:cs="Arial"/>
          <w:color w:val="000000" w:themeColor="text1"/>
          <w:sz w:val="20"/>
          <w:szCs w:val="20"/>
          <w:u w:val="none"/>
          <w:shd w:val="clear" w:color="auto" w:fill="FFFFFF"/>
        </w:rPr>
        <w:t xml:space="preserve"> Cross</w:t>
      </w:r>
      <w:r w:rsidR="00784511" w:rsidRPr="001F7172">
        <w:rPr>
          <w:rFonts w:ascii="Arial" w:hAnsi="Arial" w:cs="Arial"/>
          <w:color w:val="000000" w:themeColor="text1"/>
          <w:sz w:val="20"/>
          <w:szCs w:val="20"/>
        </w:rPr>
        <w:fldChar w:fldCharType="end"/>
      </w:r>
      <w:r w:rsidRPr="001F7172">
        <w:rPr>
          <w:rFonts w:ascii="Arial" w:hAnsi="Arial" w:cs="Arial"/>
          <w:color w:val="000000" w:themeColor="text1"/>
          <w:sz w:val="20"/>
          <w:szCs w:val="20"/>
          <w:shd w:val="clear" w:color="auto" w:fill="FFFFFF"/>
        </w:rPr>
        <w:t>, which was an 18 feet (5.5 m), free standing Anglo-Saxon cross that was perhaps intended as a 'conversion tool'.</w:t>
      </w:r>
      <w:hyperlink r:id="rId17" w:anchor="cite_note-2" w:history="1">
        <w:r w:rsidRPr="001F7172">
          <w:rPr>
            <w:rStyle w:val="Hyperlink"/>
            <w:rFonts w:ascii="Arial" w:hAnsi="Arial" w:cs="Arial"/>
            <w:color w:val="000000" w:themeColor="text1"/>
            <w:sz w:val="20"/>
            <w:szCs w:val="20"/>
            <w:u w:val="none"/>
            <w:shd w:val="clear" w:color="auto" w:fill="FFFFFF"/>
            <w:vertAlign w:val="superscript"/>
          </w:rPr>
          <w:t>[2]</w:t>
        </w:r>
      </w:hyperlink>
      <w:r w:rsidRPr="001F7172">
        <w:rPr>
          <w:rStyle w:val="apple-converted-space"/>
          <w:rFonts w:ascii="Arial" w:hAnsi="Arial" w:cs="Arial"/>
          <w:color w:val="000000" w:themeColor="text1"/>
          <w:sz w:val="20"/>
          <w:szCs w:val="20"/>
          <w:shd w:val="clear" w:color="auto" w:fill="FFFFFF"/>
        </w:rPr>
        <w:t> </w:t>
      </w:r>
      <w:r w:rsidRPr="001F7172">
        <w:rPr>
          <w:rFonts w:ascii="Arial" w:hAnsi="Arial" w:cs="Arial"/>
          <w:color w:val="000000" w:themeColor="text1"/>
          <w:sz w:val="20"/>
          <w:szCs w:val="20"/>
          <w:shd w:val="clear" w:color="auto" w:fill="FFFFFF"/>
        </w:rPr>
        <w:t>At each side of the vine-tracery are carved</w:t>
      </w:r>
      <w:r w:rsidRPr="001F7172">
        <w:rPr>
          <w:rStyle w:val="apple-converted-space"/>
          <w:rFonts w:ascii="Arial" w:hAnsi="Arial" w:cs="Arial"/>
          <w:color w:val="000000" w:themeColor="text1"/>
          <w:sz w:val="20"/>
          <w:szCs w:val="20"/>
          <w:shd w:val="clear" w:color="auto" w:fill="FFFFFF"/>
        </w:rPr>
        <w:t> </w:t>
      </w:r>
      <w:hyperlink r:id="rId18" w:tooltip="Rune" w:history="1">
        <w:r w:rsidRPr="001F7172">
          <w:rPr>
            <w:rStyle w:val="Hyperlink"/>
            <w:rFonts w:ascii="Arial" w:hAnsi="Arial" w:cs="Arial"/>
            <w:color w:val="000000" w:themeColor="text1"/>
            <w:sz w:val="20"/>
            <w:szCs w:val="20"/>
            <w:u w:val="none"/>
            <w:shd w:val="clear" w:color="auto" w:fill="FFFFFF"/>
          </w:rPr>
          <w:t>runes</w:t>
        </w:r>
      </w:hyperlink>
      <w:r w:rsidRPr="001F7172">
        <w:rPr>
          <w:rFonts w:ascii="Arial" w:hAnsi="Arial" w:cs="Arial"/>
          <w:color w:val="000000" w:themeColor="text1"/>
          <w:sz w:val="20"/>
          <w:szCs w:val="20"/>
          <w:shd w:val="clear" w:color="auto" w:fill="FFFFFF"/>
        </w:rPr>
        <w:t>. On the cross there is an excerpt that was written in runes along with scenes from the Gospels, lives of saints, images of Jesus healing the blind, the</w:t>
      </w:r>
      <w:r w:rsidRPr="001F7172">
        <w:rPr>
          <w:rStyle w:val="apple-converted-space"/>
          <w:rFonts w:ascii="Arial" w:hAnsi="Arial" w:cs="Arial"/>
          <w:color w:val="000000" w:themeColor="text1"/>
          <w:sz w:val="20"/>
          <w:szCs w:val="20"/>
          <w:shd w:val="clear" w:color="auto" w:fill="FFFFFF"/>
        </w:rPr>
        <w:t> </w:t>
      </w:r>
      <w:proofErr w:type="spellStart"/>
      <w:r w:rsidR="00784511" w:rsidRPr="001F7172">
        <w:rPr>
          <w:rFonts w:ascii="Arial" w:hAnsi="Arial" w:cs="Arial"/>
          <w:color w:val="000000" w:themeColor="text1"/>
          <w:sz w:val="20"/>
          <w:szCs w:val="20"/>
        </w:rPr>
        <w:fldChar w:fldCharType="begin"/>
      </w:r>
      <w:r w:rsidRPr="001F7172">
        <w:rPr>
          <w:rFonts w:ascii="Arial" w:hAnsi="Arial" w:cs="Arial"/>
          <w:color w:val="000000" w:themeColor="text1"/>
          <w:sz w:val="20"/>
          <w:szCs w:val="20"/>
        </w:rPr>
        <w:instrText xml:space="preserve"> HYPERLINK "https://en.wikipedia.org/wiki/Annunciation" \o "Annunciation" </w:instrText>
      </w:r>
      <w:r w:rsidR="00784511" w:rsidRPr="001F7172">
        <w:rPr>
          <w:rFonts w:ascii="Arial" w:hAnsi="Arial" w:cs="Arial"/>
          <w:color w:val="000000" w:themeColor="text1"/>
          <w:sz w:val="20"/>
          <w:szCs w:val="20"/>
        </w:rPr>
        <w:fldChar w:fldCharType="separate"/>
      </w:r>
      <w:r w:rsidRPr="001F7172">
        <w:rPr>
          <w:rStyle w:val="Hyperlink"/>
          <w:rFonts w:ascii="Arial" w:hAnsi="Arial" w:cs="Arial"/>
          <w:color w:val="000000" w:themeColor="text1"/>
          <w:sz w:val="20"/>
          <w:szCs w:val="20"/>
          <w:u w:val="none"/>
          <w:shd w:val="clear" w:color="auto" w:fill="FFFFFF"/>
        </w:rPr>
        <w:t>Annunciation</w:t>
      </w:r>
      <w:r w:rsidR="00784511" w:rsidRPr="001F7172">
        <w:rPr>
          <w:rFonts w:ascii="Arial" w:hAnsi="Arial" w:cs="Arial"/>
          <w:color w:val="000000" w:themeColor="text1"/>
          <w:sz w:val="20"/>
          <w:szCs w:val="20"/>
        </w:rPr>
        <w:fldChar w:fldCharType="end"/>
      </w:r>
      <w:r w:rsidRPr="001F7172">
        <w:rPr>
          <w:rFonts w:ascii="Arial" w:hAnsi="Arial" w:cs="Arial"/>
          <w:color w:val="000000" w:themeColor="text1"/>
          <w:sz w:val="20"/>
          <w:szCs w:val="20"/>
          <w:shd w:val="clear" w:color="auto" w:fill="FFFFFF"/>
        </w:rPr>
        <w:t>and</w:t>
      </w:r>
      <w:proofErr w:type="spellEnd"/>
      <w:r w:rsidRPr="001F7172">
        <w:rPr>
          <w:rFonts w:ascii="Arial" w:hAnsi="Arial" w:cs="Arial"/>
          <w:color w:val="000000" w:themeColor="text1"/>
          <w:sz w:val="20"/>
          <w:szCs w:val="20"/>
          <w:shd w:val="clear" w:color="auto" w:fill="FFFFFF"/>
        </w:rPr>
        <w:t xml:space="preserve"> the story of Egypt, as well as </w:t>
      </w:r>
      <w:proofErr w:type="spellStart"/>
      <w:r w:rsidRPr="001F7172">
        <w:rPr>
          <w:rFonts w:ascii="Arial" w:hAnsi="Arial" w:cs="Arial"/>
          <w:color w:val="000000" w:themeColor="text1"/>
          <w:sz w:val="20"/>
          <w:szCs w:val="20"/>
          <w:shd w:val="clear" w:color="auto" w:fill="FFFFFF"/>
        </w:rPr>
        <w:t>Lating</w:t>
      </w:r>
      <w:proofErr w:type="spellEnd"/>
      <w:r w:rsidRPr="001F7172">
        <w:rPr>
          <w:rFonts w:ascii="Arial" w:hAnsi="Arial" w:cs="Arial"/>
          <w:color w:val="000000" w:themeColor="text1"/>
          <w:sz w:val="20"/>
          <w:szCs w:val="20"/>
          <w:shd w:val="clear" w:color="auto" w:fill="FFFFFF"/>
        </w:rPr>
        <w:t xml:space="preserve"> antiphons and decorative scroll-work. Although it was torn down and destroyed during a</w:t>
      </w:r>
      <w:r w:rsidRPr="001F7172">
        <w:rPr>
          <w:rStyle w:val="apple-converted-space"/>
          <w:rFonts w:ascii="Arial" w:hAnsi="Arial" w:cs="Arial"/>
          <w:color w:val="000000" w:themeColor="text1"/>
          <w:sz w:val="20"/>
          <w:szCs w:val="20"/>
          <w:shd w:val="clear" w:color="auto" w:fill="FFFFFF"/>
        </w:rPr>
        <w:t> </w:t>
      </w:r>
      <w:hyperlink r:id="rId19" w:tooltip="Protestant" w:history="1">
        <w:r w:rsidRPr="001F7172">
          <w:rPr>
            <w:rStyle w:val="Hyperlink"/>
            <w:rFonts w:ascii="Arial" w:hAnsi="Arial" w:cs="Arial"/>
            <w:color w:val="000000" w:themeColor="text1"/>
            <w:sz w:val="20"/>
            <w:szCs w:val="20"/>
            <w:u w:val="none"/>
            <w:shd w:val="clear" w:color="auto" w:fill="FFFFFF"/>
          </w:rPr>
          <w:t>Protestant</w:t>
        </w:r>
      </w:hyperlink>
      <w:r w:rsidRPr="001F7172">
        <w:rPr>
          <w:rStyle w:val="apple-converted-space"/>
          <w:rFonts w:ascii="Arial" w:hAnsi="Arial" w:cs="Arial"/>
          <w:color w:val="000000" w:themeColor="text1"/>
          <w:sz w:val="20"/>
          <w:szCs w:val="20"/>
          <w:shd w:val="clear" w:color="auto" w:fill="FFFFFF"/>
        </w:rPr>
        <w:t> </w:t>
      </w:r>
      <w:r w:rsidRPr="001F7172">
        <w:rPr>
          <w:rFonts w:ascii="Arial" w:hAnsi="Arial" w:cs="Arial"/>
          <w:color w:val="000000" w:themeColor="text1"/>
          <w:sz w:val="20"/>
          <w:szCs w:val="20"/>
          <w:shd w:val="clear" w:color="auto" w:fill="FFFFFF"/>
        </w:rPr>
        <w:t>revolt, it was reconstructed as much as possible after the fear of</w:t>
      </w:r>
      <w:r w:rsidRPr="001F7172">
        <w:rPr>
          <w:rStyle w:val="apple-converted-space"/>
          <w:rFonts w:ascii="Arial" w:hAnsi="Arial" w:cs="Arial"/>
          <w:color w:val="000000" w:themeColor="text1"/>
          <w:sz w:val="20"/>
          <w:szCs w:val="20"/>
          <w:shd w:val="clear" w:color="auto" w:fill="FFFFFF"/>
        </w:rPr>
        <w:t> </w:t>
      </w:r>
      <w:hyperlink r:id="rId20" w:tooltip="Iconography" w:history="1">
        <w:r w:rsidRPr="001F7172">
          <w:rPr>
            <w:rStyle w:val="Hyperlink"/>
            <w:rFonts w:ascii="Arial" w:hAnsi="Arial" w:cs="Arial"/>
            <w:color w:val="000000" w:themeColor="text1"/>
            <w:sz w:val="20"/>
            <w:szCs w:val="20"/>
            <w:u w:val="none"/>
            <w:shd w:val="clear" w:color="auto" w:fill="FFFFFF"/>
          </w:rPr>
          <w:t>iconography</w:t>
        </w:r>
      </w:hyperlink>
      <w:r w:rsidRPr="001F7172">
        <w:rPr>
          <w:rStyle w:val="apple-converted-space"/>
          <w:rFonts w:ascii="Arial" w:hAnsi="Arial" w:cs="Arial"/>
          <w:color w:val="000000" w:themeColor="text1"/>
          <w:sz w:val="20"/>
          <w:szCs w:val="20"/>
          <w:shd w:val="clear" w:color="auto" w:fill="FFFFFF"/>
        </w:rPr>
        <w:t> </w:t>
      </w:r>
      <w:r w:rsidRPr="001F7172">
        <w:rPr>
          <w:rFonts w:ascii="Arial" w:hAnsi="Arial" w:cs="Arial"/>
          <w:color w:val="000000" w:themeColor="text1"/>
          <w:sz w:val="20"/>
          <w:szCs w:val="20"/>
          <w:shd w:val="clear" w:color="auto" w:fill="FFFFFF"/>
        </w:rPr>
        <w:t>passed.</w:t>
      </w:r>
      <w:hyperlink r:id="rId21" w:anchor="cite_note-3" w:history="1">
        <w:r w:rsidRPr="001F7172">
          <w:rPr>
            <w:rStyle w:val="Hyperlink"/>
            <w:rFonts w:ascii="Arial" w:hAnsi="Arial" w:cs="Arial"/>
            <w:color w:val="000000" w:themeColor="text1"/>
            <w:sz w:val="20"/>
            <w:szCs w:val="20"/>
            <w:u w:val="none"/>
            <w:shd w:val="clear" w:color="auto" w:fill="FFFFFF"/>
            <w:vertAlign w:val="superscript"/>
          </w:rPr>
          <w:t>[3]</w:t>
        </w:r>
      </w:hyperlink>
      <w:r w:rsidRPr="001F7172">
        <w:rPr>
          <w:rStyle w:val="apple-converted-space"/>
          <w:rFonts w:ascii="Arial" w:hAnsi="Arial" w:cs="Arial"/>
          <w:color w:val="000000" w:themeColor="text1"/>
          <w:sz w:val="20"/>
          <w:szCs w:val="20"/>
          <w:shd w:val="clear" w:color="auto" w:fill="FFFFFF"/>
        </w:rPr>
        <w:t> </w:t>
      </w:r>
      <w:r w:rsidRPr="001F7172">
        <w:rPr>
          <w:rFonts w:ascii="Arial" w:hAnsi="Arial" w:cs="Arial"/>
          <w:color w:val="000000" w:themeColor="text1"/>
          <w:sz w:val="20"/>
          <w:szCs w:val="20"/>
          <w:shd w:val="clear" w:color="auto" w:fill="FFFFFF"/>
        </w:rPr>
        <w:t>Fortunately during that time of religious unrest, those words that were in the runes were still protected in the</w:t>
      </w:r>
      <w:r w:rsidRPr="001F7172">
        <w:rPr>
          <w:rStyle w:val="apple-converted-space"/>
          <w:rFonts w:ascii="Arial" w:hAnsi="Arial" w:cs="Arial"/>
          <w:color w:val="000000" w:themeColor="text1"/>
          <w:sz w:val="20"/>
          <w:szCs w:val="20"/>
          <w:shd w:val="clear" w:color="auto" w:fill="FFFFFF"/>
        </w:rPr>
        <w:t> </w:t>
      </w:r>
      <w:hyperlink r:id="rId22" w:tooltip="Vercelli Book" w:history="1">
        <w:r w:rsidRPr="001F7172">
          <w:rPr>
            <w:rStyle w:val="Hyperlink"/>
            <w:rFonts w:ascii="Arial" w:hAnsi="Arial" w:cs="Arial"/>
            <w:i/>
            <w:iCs/>
            <w:color w:val="000000" w:themeColor="text1"/>
            <w:sz w:val="20"/>
            <w:szCs w:val="20"/>
            <w:u w:val="none"/>
            <w:shd w:val="clear" w:color="auto" w:fill="FFFFFF"/>
          </w:rPr>
          <w:t>Vercelli Book</w:t>
        </w:r>
      </w:hyperlink>
      <w:r w:rsidRPr="001F7172">
        <w:rPr>
          <w:rFonts w:ascii="Arial" w:hAnsi="Arial" w:cs="Arial"/>
          <w:color w:val="000000" w:themeColor="text1"/>
          <w:sz w:val="20"/>
          <w:szCs w:val="20"/>
          <w:shd w:val="clear" w:color="auto" w:fill="FFFFFF"/>
        </w:rPr>
        <w:t>, so called because the book is kept in the Italian city of</w:t>
      </w:r>
      <w:r w:rsidRPr="001F7172">
        <w:rPr>
          <w:rStyle w:val="apple-converted-space"/>
          <w:rFonts w:ascii="Arial" w:hAnsi="Arial" w:cs="Arial"/>
          <w:color w:val="000000" w:themeColor="text1"/>
          <w:sz w:val="20"/>
          <w:szCs w:val="20"/>
          <w:shd w:val="clear" w:color="auto" w:fill="FFFFFF"/>
        </w:rPr>
        <w:t> </w:t>
      </w:r>
      <w:hyperlink r:id="rId23" w:tooltip="Vercelli" w:history="1">
        <w:r w:rsidRPr="001F7172">
          <w:rPr>
            <w:rStyle w:val="Hyperlink"/>
            <w:rFonts w:ascii="Arial" w:hAnsi="Arial" w:cs="Arial"/>
            <w:color w:val="000000" w:themeColor="text1"/>
            <w:sz w:val="20"/>
            <w:szCs w:val="20"/>
            <w:u w:val="none"/>
            <w:shd w:val="clear" w:color="auto" w:fill="FFFFFF"/>
          </w:rPr>
          <w:t>Vercelli</w:t>
        </w:r>
      </w:hyperlink>
      <w:r w:rsidRPr="001F7172">
        <w:rPr>
          <w:rFonts w:ascii="Arial" w:hAnsi="Arial" w:cs="Arial"/>
          <w:color w:val="000000" w:themeColor="text1"/>
          <w:sz w:val="20"/>
          <w:szCs w:val="20"/>
          <w:shd w:val="clear" w:color="auto" w:fill="FFFFFF"/>
        </w:rPr>
        <w:t>. The</w:t>
      </w:r>
      <w:r w:rsidRPr="001F7172">
        <w:rPr>
          <w:rStyle w:val="apple-converted-space"/>
          <w:rFonts w:ascii="Arial" w:hAnsi="Arial" w:cs="Arial"/>
          <w:color w:val="000000" w:themeColor="text1"/>
          <w:sz w:val="20"/>
          <w:szCs w:val="20"/>
          <w:shd w:val="clear" w:color="auto" w:fill="FFFFFF"/>
        </w:rPr>
        <w:t> </w:t>
      </w:r>
      <w:r w:rsidRPr="001F7172">
        <w:rPr>
          <w:rFonts w:ascii="Arial" w:hAnsi="Arial" w:cs="Arial"/>
          <w:i/>
          <w:iCs/>
          <w:color w:val="000000" w:themeColor="text1"/>
          <w:sz w:val="20"/>
          <w:szCs w:val="20"/>
          <w:shd w:val="clear" w:color="auto" w:fill="FFFFFF"/>
        </w:rPr>
        <w:t>Vercelli Book</w:t>
      </w:r>
      <w:r w:rsidRPr="001F7172">
        <w:rPr>
          <w:rFonts w:ascii="Arial" w:hAnsi="Arial" w:cs="Arial"/>
          <w:color w:val="000000" w:themeColor="text1"/>
          <w:sz w:val="20"/>
          <w:szCs w:val="20"/>
          <w:shd w:val="clear" w:color="auto" w:fill="FFFFFF"/>
        </w:rPr>
        <w:t xml:space="preserve">, which can be dated to the 10th </w:t>
      </w:r>
      <w:r w:rsidRPr="001F7172">
        <w:rPr>
          <w:rFonts w:ascii="Arial" w:hAnsi="Arial" w:cs="Arial"/>
          <w:color w:val="000000" w:themeColor="text1"/>
          <w:sz w:val="20"/>
          <w:szCs w:val="20"/>
          <w:shd w:val="clear" w:color="auto" w:fill="FFFFFF"/>
        </w:rPr>
        <w:lastRenderedPageBreak/>
        <w:t>century, includes twenty-three homilies interspersed with six poems:</w:t>
      </w:r>
      <w:r w:rsidRPr="001F7172">
        <w:rPr>
          <w:rStyle w:val="apple-converted-space"/>
          <w:rFonts w:ascii="Arial" w:hAnsi="Arial" w:cs="Arial"/>
          <w:color w:val="000000" w:themeColor="text1"/>
          <w:sz w:val="20"/>
          <w:szCs w:val="20"/>
          <w:shd w:val="clear" w:color="auto" w:fill="FFFFFF"/>
        </w:rPr>
        <w:t> </w:t>
      </w:r>
      <w:r w:rsidRPr="001F7172">
        <w:rPr>
          <w:rFonts w:ascii="Arial" w:hAnsi="Arial" w:cs="Arial"/>
          <w:i/>
          <w:iCs/>
          <w:color w:val="000000" w:themeColor="text1"/>
          <w:sz w:val="20"/>
          <w:szCs w:val="20"/>
          <w:shd w:val="clear" w:color="auto" w:fill="FFFFFF"/>
        </w:rPr>
        <w:t>The Dream of the Rood</w:t>
      </w:r>
      <w:r w:rsidRPr="001F7172">
        <w:rPr>
          <w:rFonts w:ascii="Arial" w:hAnsi="Arial" w:cs="Arial"/>
          <w:color w:val="000000" w:themeColor="text1"/>
          <w:sz w:val="20"/>
          <w:szCs w:val="20"/>
          <w:shd w:val="clear" w:color="auto" w:fill="FFFFFF"/>
        </w:rPr>
        <w:t>,</w:t>
      </w:r>
      <w:r w:rsidRPr="001F7172">
        <w:rPr>
          <w:rStyle w:val="apple-converted-space"/>
          <w:rFonts w:ascii="Arial" w:hAnsi="Arial" w:cs="Arial"/>
          <w:color w:val="000000" w:themeColor="text1"/>
          <w:sz w:val="20"/>
          <w:szCs w:val="20"/>
          <w:shd w:val="clear" w:color="auto" w:fill="FFFFFF"/>
        </w:rPr>
        <w:t> </w:t>
      </w:r>
      <w:hyperlink r:id="rId24" w:tooltip="Andreas (poem)" w:history="1">
        <w:r w:rsidRPr="001F7172">
          <w:rPr>
            <w:rStyle w:val="Hyperlink"/>
            <w:rFonts w:ascii="Arial" w:hAnsi="Arial" w:cs="Arial"/>
            <w:i/>
            <w:iCs/>
            <w:color w:val="000000" w:themeColor="text1"/>
            <w:sz w:val="20"/>
            <w:szCs w:val="20"/>
            <w:u w:val="none"/>
            <w:shd w:val="clear" w:color="auto" w:fill="FFFFFF"/>
          </w:rPr>
          <w:t>Andreas</w:t>
        </w:r>
      </w:hyperlink>
      <w:r w:rsidRPr="001F7172">
        <w:rPr>
          <w:rFonts w:ascii="Arial" w:hAnsi="Arial" w:cs="Arial"/>
          <w:color w:val="000000" w:themeColor="text1"/>
          <w:sz w:val="20"/>
          <w:szCs w:val="20"/>
          <w:shd w:val="clear" w:color="auto" w:fill="FFFFFF"/>
        </w:rPr>
        <w:t>,</w:t>
      </w:r>
      <w:r w:rsidRPr="001F7172">
        <w:rPr>
          <w:rStyle w:val="apple-converted-space"/>
          <w:rFonts w:ascii="Arial" w:hAnsi="Arial" w:cs="Arial"/>
          <w:color w:val="000000" w:themeColor="text1"/>
          <w:sz w:val="20"/>
          <w:szCs w:val="20"/>
          <w:shd w:val="clear" w:color="auto" w:fill="FFFFFF"/>
        </w:rPr>
        <w:t> </w:t>
      </w:r>
      <w:hyperlink r:id="rId25" w:tooltip="The Fates of the Apostles" w:history="1">
        <w:r w:rsidRPr="001F7172">
          <w:rPr>
            <w:rStyle w:val="Hyperlink"/>
            <w:rFonts w:ascii="Arial" w:hAnsi="Arial" w:cs="Arial"/>
            <w:i/>
            <w:iCs/>
            <w:color w:val="000000" w:themeColor="text1"/>
            <w:sz w:val="20"/>
            <w:szCs w:val="20"/>
            <w:u w:val="none"/>
            <w:shd w:val="clear" w:color="auto" w:fill="FFFFFF"/>
          </w:rPr>
          <w:t>The Fates of the Apostles</w:t>
        </w:r>
      </w:hyperlink>
      <w:r w:rsidRPr="001F7172">
        <w:rPr>
          <w:rFonts w:ascii="Arial" w:hAnsi="Arial" w:cs="Arial"/>
          <w:color w:val="000000" w:themeColor="text1"/>
          <w:sz w:val="20"/>
          <w:szCs w:val="20"/>
          <w:shd w:val="clear" w:color="auto" w:fill="FFFFFF"/>
        </w:rPr>
        <w:t>,</w:t>
      </w:r>
      <w:r w:rsidRPr="001F7172">
        <w:rPr>
          <w:rStyle w:val="apple-converted-space"/>
          <w:rFonts w:ascii="Arial" w:hAnsi="Arial" w:cs="Arial"/>
          <w:color w:val="000000" w:themeColor="text1"/>
          <w:sz w:val="20"/>
          <w:szCs w:val="20"/>
          <w:shd w:val="clear" w:color="auto" w:fill="FFFFFF"/>
        </w:rPr>
        <w:t> </w:t>
      </w:r>
      <w:hyperlink r:id="rId26" w:tooltip="Soul and Body" w:history="1">
        <w:r w:rsidRPr="001F7172">
          <w:rPr>
            <w:rStyle w:val="Hyperlink"/>
            <w:rFonts w:ascii="Arial" w:hAnsi="Arial" w:cs="Arial"/>
            <w:i/>
            <w:iCs/>
            <w:color w:val="000000" w:themeColor="text1"/>
            <w:sz w:val="20"/>
            <w:szCs w:val="20"/>
            <w:u w:val="none"/>
            <w:shd w:val="clear" w:color="auto" w:fill="FFFFFF"/>
          </w:rPr>
          <w:t>Soul and Body</w:t>
        </w:r>
      </w:hyperlink>
      <w:r w:rsidRPr="001F7172">
        <w:rPr>
          <w:rFonts w:ascii="Arial" w:hAnsi="Arial" w:cs="Arial"/>
          <w:color w:val="000000" w:themeColor="text1"/>
          <w:sz w:val="20"/>
          <w:szCs w:val="20"/>
          <w:shd w:val="clear" w:color="auto" w:fill="FFFFFF"/>
        </w:rPr>
        <w:t>,</w:t>
      </w:r>
      <w:r w:rsidRPr="001F7172">
        <w:rPr>
          <w:rStyle w:val="apple-converted-space"/>
          <w:rFonts w:ascii="Arial" w:hAnsi="Arial" w:cs="Arial"/>
          <w:color w:val="000000" w:themeColor="text1"/>
          <w:sz w:val="20"/>
          <w:szCs w:val="20"/>
          <w:shd w:val="clear" w:color="auto" w:fill="FFFFFF"/>
        </w:rPr>
        <w:t> </w:t>
      </w:r>
      <w:proofErr w:type="spellStart"/>
      <w:r w:rsidR="00784511" w:rsidRPr="001F7172">
        <w:rPr>
          <w:rFonts w:ascii="Arial" w:hAnsi="Arial" w:cs="Arial"/>
          <w:i/>
          <w:iCs/>
          <w:color w:val="000000" w:themeColor="text1"/>
          <w:sz w:val="20"/>
          <w:szCs w:val="20"/>
          <w:shd w:val="clear" w:color="auto" w:fill="FFFFFF"/>
        </w:rPr>
        <w:fldChar w:fldCharType="begin"/>
      </w:r>
      <w:r w:rsidRPr="001F7172">
        <w:rPr>
          <w:rFonts w:ascii="Arial" w:hAnsi="Arial" w:cs="Arial"/>
          <w:i/>
          <w:iCs/>
          <w:color w:val="000000" w:themeColor="text1"/>
          <w:sz w:val="20"/>
          <w:szCs w:val="20"/>
          <w:shd w:val="clear" w:color="auto" w:fill="FFFFFF"/>
        </w:rPr>
        <w:instrText xml:space="preserve"> HYPERLINK "https://en.wikipedia.org/wiki/Elene_(poem)" \o "Elene (poem)" </w:instrText>
      </w:r>
      <w:r w:rsidR="00784511" w:rsidRPr="001F7172">
        <w:rPr>
          <w:rFonts w:ascii="Arial" w:hAnsi="Arial" w:cs="Arial"/>
          <w:i/>
          <w:iCs/>
          <w:color w:val="000000" w:themeColor="text1"/>
          <w:sz w:val="20"/>
          <w:szCs w:val="20"/>
          <w:shd w:val="clear" w:color="auto" w:fill="FFFFFF"/>
        </w:rPr>
        <w:fldChar w:fldCharType="separate"/>
      </w:r>
      <w:r w:rsidRPr="001F7172">
        <w:rPr>
          <w:rStyle w:val="Hyperlink"/>
          <w:rFonts w:ascii="Arial" w:hAnsi="Arial" w:cs="Arial"/>
          <w:i/>
          <w:iCs/>
          <w:color w:val="000000" w:themeColor="text1"/>
          <w:sz w:val="20"/>
          <w:szCs w:val="20"/>
          <w:u w:val="none"/>
          <w:shd w:val="clear" w:color="auto" w:fill="FFFFFF"/>
        </w:rPr>
        <w:t>Elene</w:t>
      </w:r>
      <w:proofErr w:type="spellEnd"/>
      <w:r w:rsidR="00784511" w:rsidRPr="001F7172">
        <w:rPr>
          <w:rFonts w:ascii="Arial" w:hAnsi="Arial" w:cs="Arial"/>
          <w:i/>
          <w:iCs/>
          <w:color w:val="000000" w:themeColor="text1"/>
          <w:sz w:val="20"/>
          <w:szCs w:val="20"/>
          <w:shd w:val="clear" w:color="auto" w:fill="FFFFFF"/>
        </w:rPr>
        <w:fldChar w:fldCharType="end"/>
      </w:r>
      <w:r w:rsidRPr="001F7172">
        <w:rPr>
          <w:rStyle w:val="apple-converted-space"/>
          <w:rFonts w:ascii="Arial" w:hAnsi="Arial" w:cs="Arial"/>
          <w:color w:val="000000" w:themeColor="text1"/>
          <w:sz w:val="20"/>
          <w:szCs w:val="20"/>
          <w:shd w:val="clear" w:color="auto" w:fill="FFFFFF"/>
        </w:rPr>
        <w:t> </w:t>
      </w:r>
      <w:r w:rsidRPr="001F7172">
        <w:rPr>
          <w:rFonts w:ascii="Arial" w:hAnsi="Arial" w:cs="Arial"/>
          <w:color w:val="000000" w:themeColor="text1"/>
          <w:sz w:val="20"/>
          <w:szCs w:val="20"/>
          <w:shd w:val="clear" w:color="auto" w:fill="FFFFFF"/>
        </w:rPr>
        <w:t>and a poetic, homiletic fragment.</w:t>
      </w:r>
    </w:p>
    <w:p w:rsidR="00B54D10" w:rsidRPr="001F7172" w:rsidRDefault="00B54D10" w:rsidP="00B54D10">
      <w:pPr>
        <w:pBdr>
          <w:bottom w:val="single" w:sz="6" w:space="0" w:color="AAAAAA"/>
        </w:pBdr>
        <w:shd w:val="clear" w:color="auto" w:fill="FFFFFF"/>
        <w:spacing w:before="240" w:after="60" w:line="240" w:lineRule="auto"/>
        <w:outlineLvl w:val="1"/>
        <w:rPr>
          <w:rFonts w:ascii="Arial" w:eastAsia="Times New Roman" w:hAnsi="Arial" w:cs="Arial"/>
          <w:color w:val="000000" w:themeColor="text1"/>
          <w:sz w:val="20"/>
          <w:szCs w:val="20"/>
        </w:rPr>
      </w:pPr>
      <w:r w:rsidRPr="001F7172">
        <w:rPr>
          <w:rFonts w:ascii="Arial" w:eastAsia="Times New Roman" w:hAnsi="Arial" w:cs="Arial"/>
          <w:color w:val="000000" w:themeColor="text1"/>
          <w:sz w:val="20"/>
          <w:szCs w:val="20"/>
        </w:rPr>
        <w:t>Structure of the Poem</w:t>
      </w:r>
    </w:p>
    <w:p w:rsidR="00B54D10" w:rsidRPr="001F7172" w:rsidRDefault="00B54D10" w:rsidP="003E5E35">
      <w:pPr>
        <w:shd w:val="clear" w:color="auto" w:fill="FFFFFF"/>
        <w:spacing w:before="120" w:after="120" w:line="336" w:lineRule="atLeast"/>
        <w:jc w:val="both"/>
        <w:rPr>
          <w:rFonts w:ascii="Arial" w:eastAsia="Times New Roman" w:hAnsi="Arial" w:cs="Arial"/>
          <w:color w:val="000000" w:themeColor="text1"/>
          <w:sz w:val="20"/>
          <w:szCs w:val="20"/>
        </w:rPr>
      </w:pPr>
      <w:r w:rsidRPr="001F7172">
        <w:rPr>
          <w:rFonts w:ascii="Arial" w:eastAsia="Times New Roman" w:hAnsi="Arial" w:cs="Arial"/>
          <w:color w:val="000000" w:themeColor="text1"/>
          <w:sz w:val="20"/>
          <w:szCs w:val="20"/>
        </w:rPr>
        <w:t>There are various, alternative readings of the structure of the poem, given the many components of the poem and the lack of clear divisions. Scholars like Faith H. Patten divide the poem into three parts, based on who is speaking: Introductory Section (lines 1-26), Speech of the Cross (lines 28-121), and Closing Section (lines 122-156).</w:t>
      </w:r>
      <w:hyperlink r:id="rId27" w:anchor="cite_note-15" w:history="1">
        <w:r w:rsidRPr="001F7172">
          <w:rPr>
            <w:rFonts w:ascii="Arial" w:eastAsia="Times New Roman" w:hAnsi="Arial" w:cs="Arial"/>
            <w:color w:val="000000" w:themeColor="text1"/>
            <w:sz w:val="20"/>
            <w:szCs w:val="20"/>
            <w:vertAlign w:val="superscript"/>
          </w:rPr>
          <w:t>[15]</w:t>
        </w:r>
      </w:hyperlink>
      <w:r w:rsidRPr="001F7172">
        <w:rPr>
          <w:rFonts w:ascii="Arial" w:eastAsia="Times New Roman" w:hAnsi="Arial" w:cs="Arial"/>
          <w:color w:val="000000" w:themeColor="text1"/>
          <w:sz w:val="20"/>
          <w:szCs w:val="20"/>
        </w:rPr>
        <w:t> Though the most obvious way to divide the poem, this does not take into account thematic unity or differences in tone.</w:t>
      </w:r>
      <w:hyperlink r:id="rId28" w:anchor="cite_note-16" w:history="1">
        <w:r w:rsidRPr="001F7172">
          <w:rPr>
            <w:rFonts w:ascii="Arial" w:eastAsia="Times New Roman" w:hAnsi="Arial" w:cs="Arial"/>
            <w:color w:val="000000" w:themeColor="text1"/>
            <w:sz w:val="20"/>
            <w:szCs w:val="20"/>
            <w:vertAlign w:val="superscript"/>
          </w:rPr>
          <w:t>[16]</w:t>
        </w:r>
      </w:hyperlink>
      <w:r w:rsidRPr="001F7172">
        <w:rPr>
          <w:rFonts w:ascii="Arial" w:eastAsia="Times New Roman" w:hAnsi="Arial" w:cs="Arial"/>
          <w:color w:val="000000" w:themeColor="text1"/>
          <w:sz w:val="20"/>
          <w:szCs w:val="20"/>
        </w:rPr>
        <w:t xml:space="preserve"> Constance B. </w:t>
      </w:r>
      <w:proofErr w:type="spellStart"/>
      <w:r w:rsidRPr="001F7172">
        <w:rPr>
          <w:rFonts w:ascii="Arial" w:eastAsia="Times New Roman" w:hAnsi="Arial" w:cs="Arial"/>
          <w:color w:val="000000" w:themeColor="text1"/>
          <w:sz w:val="20"/>
          <w:szCs w:val="20"/>
        </w:rPr>
        <w:t>Hieatt</w:t>
      </w:r>
      <w:proofErr w:type="spellEnd"/>
      <w:r w:rsidRPr="001F7172">
        <w:rPr>
          <w:rFonts w:ascii="Arial" w:eastAsia="Times New Roman" w:hAnsi="Arial" w:cs="Arial"/>
          <w:color w:val="000000" w:themeColor="text1"/>
          <w:sz w:val="20"/>
          <w:szCs w:val="20"/>
        </w:rPr>
        <w:t xml:space="preserve"> distinguishes between portions of the Cross's speech based on speaker, subject, and verbal parallels, resulting in: Prologue (lines 1-27), Vision I (lines 28-77): history of the Rood, Vision II (lines 78-94): explanation of the Rood’s glory, Vision III (lines 95-121): the Rood’s message to mankind, and Epilogue (lines 122-156).</w:t>
      </w:r>
      <w:hyperlink r:id="rId29" w:anchor="cite_note-17" w:history="1">
        <w:r w:rsidRPr="001F7172">
          <w:rPr>
            <w:rFonts w:ascii="Arial" w:eastAsia="Times New Roman" w:hAnsi="Arial" w:cs="Arial"/>
            <w:color w:val="000000" w:themeColor="text1"/>
            <w:sz w:val="20"/>
            <w:szCs w:val="20"/>
            <w:vertAlign w:val="superscript"/>
          </w:rPr>
          <w:t>[17]</w:t>
        </w:r>
      </w:hyperlink>
      <w:r w:rsidRPr="001F7172">
        <w:rPr>
          <w:rFonts w:ascii="Arial" w:eastAsia="Times New Roman" w:hAnsi="Arial" w:cs="Arial"/>
          <w:color w:val="000000" w:themeColor="text1"/>
          <w:sz w:val="20"/>
          <w:szCs w:val="20"/>
        </w:rPr>
        <w:t xml:space="preserve"> M. I. Del </w:t>
      </w:r>
      <w:proofErr w:type="spellStart"/>
      <w:r w:rsidRPr="001F7172">
        <w:rPr>
          <w:rFonts w:ascii="Arial" w:eastAsia="Times New Roman" w:hAnsi="Arial" w:cs="Arial"/>
          <w:color w:val="000000" w:themeColor="text1"/>
          <w:sz w:val="20"/>
          <w:szCs w:val="20"/>
        </w:rPr>
        <w:t>Mastro</w:t>
      </w:r>
      <w:proofErr w:type="spellEnd"/>
      <w:r w:rsidRPr="001F7172">
        <w:rPr>
          <w:rFonts w:ascii="Arial" w:eastAsia="Times New Roman" w:hAnsi="Arial" w:cs="Arial"/>
          <w:color w:val="000000" w:themeColor="text1"/>
          <w:sz w:val="20"/>
          <w:szCs w:val="20"/>
        </w:rPr>
        <w:t xml:space="preserve"> suggests the image of concentric circles, similar to a </w:t>
      </w:r>
      <w:hyperlink r:id="rId30" w:tooltip="Chiasmus" w:history="1">
        <w:r w:rsidRPr="001F7172">
          <w:rPr>
            <w:rFonts w:ascii="Arial" w:eastAsia="Times New Roman" w:hAnsi="Arial" w:cs="Arial"/>
            <w:color w:val="000000" w:themeColor="text1"/>
            <w:sz w:val="20"/>
            <w:szCs w:val="20"/>
          </w:rPr>
          <w:t>chiasmus</w:t>
        </w:r>
      </w:hyperlink>
      <w:r w:rsidRPr="001F7172">
        <w:rPr>
          <w:rFonts w:ascii="Arial" w:eastAsia="Times New Roman" w:hAnsi="Arial" w:cs="Arial"/>
          <w:color w:val="000000" w:themeColor="text1"/>
          <w:sz w:val="20"/>
          <w:szCs w:val="20"/>
        </w:rPr>
        <w:t>, repetitive and reflective of the increased importance in the center: the narrator-dreamer’s circle (lines 1-27), the rood’s circle (lines 28-38), Christ’s circle (lines 39-73a), the rood’s circle (lines 73b-121), and the narrator-dreamer’s circle (lines 122-156).</w:t>
      </w:r>
      <w:r w:rsidR="00D20F01" w:rsidRPr="001F7172">
        <w:rPr>
          <w:rFonts w:ascii="Arial" w:eastAsia="Times New Roman" w:hAnsi="Arial" w:cs="Arial"/>
          <w:color w:val="000000" w:themeColor="text1"/>
          <w:sz w:val="20"/>
          <w:szCs w:val="20"/>
        </w:rPr>
        <w:t xml:space="preserve"> </w:t>
      </w:r>
    </w:p>
    <w:p w:rsidR="00B54D10" w:rsidRPr="001F7172" w:rsidRDefault="00B54D10" w:rsidP="00B54D10">
      <w:pPr>
        <w:pStyle w:val="Heading2"/>
        <w:pBdr>
          <w:bottom w:val="single" w:sz="6" w:space="0" w:color="AAAAAA"/>
        </w:pBdr>
        <w:shd w:val="clear" w:color="auto" w:fill="FFFFFF"/>
        <w:spacing w:before="240" w:beforeAutospacing="0" w:after="60" w:afterAutospacing="0"/>
        <w:rPr>
          <w:rFonts w:ascii="Arial" w:hAnsi="Arial" w:cs="Arial"/>
          <w:b w:val="0"/>
          <w:bCs w:val="0"/>
          <w:color w:val="000000" w:themeColor="text1"/>
          <w:sz w:val="20"/>
          <w:szCs w:val="20"/>
        </w:rPr>
      </w:pPr>
      <w:r w:rsidRPr="001F7172">
        <w:rPr>
          <w:rStyle w:val="mw-headline"/>
          <w:rFonts w:ascii="Arial" w:hAnsi="Arial" w:cs="Arial"/>
          <w:b w:val="0"/>
          <w:bCs w:val="0"/>
          <w:color w:val="000000" w:themeColor="text1"/>
          <w:sz w:val="20"/>
          <w:szCs w:val="20"/>
        </w:rPr>
        <w:t>Paganism and Christianity</w:t>
      </w:r>
    </w:p>
    <w:p w:rsidR="00B54D10" w:rsidRPr="001F7172" w:rsidRDefault="00B54D10" w:rsidP="003E5E35">
      <w:pPr>
        <w:pStyle w:val="NormalWeb"/>
        <w:shd w:val="clear" w:color="auto" w:fill="FFFFFF"/>
        <w:spacing w:before="120" w:beforeAutospacing="0" w:after="120" w:afterAutospacing="0" w:line="336" w:lineRule="atLeast"/>
        <w:jc w:val="both"/>
        <w:rPr>
          <w:rFonts w:ascii="Arial" w:hAnsi="Arial" w:cs="Arial"/>
          <w:color w:val="000000" w:themeColor="text1"/>
          <w:sz w:val="20"/>
          <w:szCs w:val="20"/>
        </w:rPr>
      </w:pPr>
      <w:r w:rsidRPr="001F7172">
        <w:rPr>
          <w:rFonts w:ascii="Arial" w:hAnsi="Arial" w:cs="Arial"/>
          <w:color w:val="000000" w:themeColor="text1"/>
          <w:sz w:val="20"/>
          <w:szCs w:val="20"/>
        </w:rPr>
        <w:t>Like many poems of the Anglo-Saxon period,</w:t>
      </w:r>
      <w:r w:rsidRPr="001F7172">
        <w:rPr>
          <w:rStyle w:val="apple-converted-space"/>
          <w:rFonts w:ascii="Arial" w:hAnsi="Arial" w:cs="Arial"/>
          <w:color w:val="000000" w:themeColor="text1"/>
          <w:sz w:val="20"/>
          <w:szCs w:val="20"/>
        </w:rPr>
        <w:t> </w:t>
      </w:r>
      <w:r w:rsidRPr="001F7172">
        <w:rPr>
          <w:rFonts w:ascii="Arial" w:hAnsi="Arial" w:cs="Arial"/>
          <w:i/>
          <w:iCs/>
          <w:color w:val="000000" w:themeColor="text1"/>
          <w:sz w:val="20"/>
          <w:szCs w:val="20"/>
        </w:rPr>
        <w:t>The Dream of the Rood</w:t>
      </w:r>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rPr>
        <w:t>exhibits many Christian and pre-Christian images, but in the end is a Christian piece.</w:t>
      </w:r>
      <w:hyperlink r:id="rId31" w:anchor="cite_note-Mitchell256-19" w:history="1">
        <w:r w:rsidRPr="001F7172">
          <w:rPr>
            <w:rStyle w:val="Hyperlink"/>
            <w:rFonts w:ascii="Arial" w:hAnsi="Arial" w:cs="Arial"/>
            <w:color w:val="000000" w:themeColor="text1"/>
            <w:sz w:val="20"/>
            <w:szCs w:val="20"/>
            <w:vertAlign w:val="superscript"/>
          </w:rPr>
          <w:t>[19]</w:t>
        </w:r>
      </w:hyperlink>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rPr>
        <w:t>Examining the poem as a pre-Christian (or</w:t>
      </w:r>
      <w:r w:rsidRPr="001F7172">
        <w:rPr>
          <w:rStyle w:val="apple-converted-space"/>
          <w:rFonts w:ascii="Arial" w:hAnsi="Arial" w:cs="Arial"/>
          <w:color w:val="000000" w:themeColor="text1"/>
          <w:sz w:val="20"/>
          <w:szCs w:val="20"/>
        </w:rPr>
        <w:t> </w:t>
      </w:r>
      <w:hyperlink r:id="rId32" w:tooltip="Anglo-Saxon paganism" w:history="1">
        <w:r w:rsidRPr="001F7172">
          <w:rPr>
            <w:rStyle w:val="Hyperlink"/>
            <w:rFonts w:ascii="Arial" w:hAnsi="Arial" w:cs="Arial"/>
            <w:color w:val="000000" w:themeColor="text1"/>
            <w:sz w:val="20"/>
            <w:szCs w:val="20"/>
          </w:rPr>
          <w:t>pagan</w:t>
        </w:r>
      </w:hyperlink>
      <w:r w:rsidRPr="001F7172">
        <w:rPr>
          <w:rFonts w:ascii="Arial" w:hAnsi="Arial" w:cs="Arial"/>
          <w:color w:val="000000" w:themeColor="text1"/>
          <w:sz w:val="20"/>
          <w:szCs w:val="20"/>
        </w:rPr>
        <w:t>) piece is difficult, as the scribes who wrote it down were Christian</w:t>
      </w:r>
      <w:r w:rsidRPr="001F7172">
        <w:rPr>
          <w:rStyle w:val="apple-converted-space"/>
          <w:rFonts w:ascii="Arial" w:hAnsi="Arial" w:cs="Arial"/>
          <w:color w:val="000000" w:themeColor="text1"/>
          <w:sz w:val="20"/>
          <w:szCs w:val="20"/>
        </w:rPr>
        <w:t> </w:t>
      </w:r>
      <w:hyperlink r:id="rId33" w:tooltip="Monk" w:history="1">
        <w:r w:rsidRPr="001F7172">
          <w:rPr>
            <w:rStyle w:val="Hyperlink"/>
            <w:rFonts w:ascii="Arial" w:hAnsi="Arial" w:cs="Arial"/>
            <w:color w:val="000000" w:themeColor="text1"/>
            <w:sz w:val="20"/>
            <w:szCs w:val="20"/>
          </w:rPr>
          <w:t>monks</w:t>
        </w:r>
      </w:hyperlink>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rPr>
        <w:t>who lived in a time when Christianity was firmly established (at least among the aristocracy) in Anglo-Saxon England.</w:t>
      </w:r>
      <w:hyperlink r:id="rId34" w:anchor="cite_note-20" w:history="1">
        <w:r w:rsidRPr="001F7172">
          <w:rPr>
            <w:rStyle w:val="Hyperlink"/>
            <w:rFonts w:ascii="Arial" w:hAnsi="Arial" w:cs="Arial"/>
            <w:color w:val="000000" w:themeColor="text1"/>
            <w:sz w:val="20"/>
            <w:szCs w:val="20"/>
            <w:vertAlign w:val="superscript"/>
          </w:rPr>
          <w:t>[20]</w:t>
        </w:r>
      </w:hyperlink>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rPr>
        <w:t>Anglo-Saxon influence can be identified by the use of a complex, echoing structure, allusions, repetition, verbal parallels, the ambiguity and wordplay of the</w:t>
      </w:r>
      <w:r w:rsidRPr="001F7172">
        <w:rPr>
          <w:rStyle w:val="apple-converted-space"/>
          <w:rFonts w:ascii="Arial" w:hAnsi="Arial" w:cs="Arial"/>
          <w:color w:val="000000" w:themeColor="text1"/>
          <w:sz w:val="20"/>
          <w:szCs w:val="20"/>
        </w:rPr>
        <w:t> </w:t>
      </w:r>
      <w:hyperlink r:id="rId35" w:tooltip="Anglo-Saxon riddles" w:history="1">
        <w:r w:rsidRPr="001F7172">
          <w:rPr>
            <w:rStyle w:val="Hyperlink"/>
            <w:rFonts w:ascii="Arial" w:hAnsi="Arial" w:cs="Arial"/>
            <w:color w:val="000000" w:themeColor="text1"/>
            <w:sz w:val="20"/>
            <w:szCs w:val="20"/>
          </w:rPr>
          <w:t>Riddles</w:t>
        </w:r>
      </w:hyperlink>
      <w:r w:rsidRPr="001F7172">
        <w:rPr>
          <w:rFonts w:ascii="Arial" w:hAnsi="Arial" w:cs="Arial"/>
          <w:color w:val="000000" w:themeColor="text1"/>
          <w:sz w:val="20"/>
          <w:szCs w:val="20"/>
        </w:rPr>
        <w:t>, and the language of heroic poetry and</w:t>
      </w:r>
      <w:r w:rsidRPr="001F7172">
        <w:rPr>
          <w:rStyle w:val="apple-converted-space"/>
          <w:rFonts w:ascii="Arial" w:hAnsi="Arial" w:cs="Arial"/>
          <w:color w:val="000000" w:themeColor="text1"/>
          <w:sz w:val="20"/>
          <w:szCs w:val="20"/>
        </w:rPr>
        <w:t> </w:t>
      </w:r>
      <w:hyperlink r:id="rId36" w:tooltip="Old English literature" w:history="1">
        <w:r w:rsidRPr="001F7172">
          <w:rPr>
            <w:rStyle w:val="Hyperlink"/>
            <w:rFonts w:ascii="Arial" w:hAnsi="Arial" w:cs="Arial"/>
            <w:color w:val="000000" w:themeColor="text1"/>
            <w:sz w:val="20"/>
            <w:szCs w:val="20"/>
          </w:rPr>
          <w:t>elegy</w:t>
        </w:r>
      </w:hyperlink>
      <w:r w:rsidRPr="001F7172">
        <w:rPr>
          <w:rFonts w:ascii="Arial" w:hAnsi="Arial" w:cs="Arial"/>
          <w:color w:val="000000" w:themeColor="text1"/>
          <w:sz w:val="20"/>
          <w:szCs w:val="20"/>
        </w:rPr>
        <w:t>.</w:t>
      </w:r>
      <w:hyperlink r:id="rId37" w:anchor="cite_note-21" w:history="1">
        <w:r w:rsidRPr="001F7172">
          <w:rPr>
            <w:rStyle w:val="Hyperlink"/>
            <w:rFonts w:ascii="Arial" w:hAnsi="Arial" w:cs="Arial"/>
            <w:color w:val="000000" w:themeColor="text1"/>
            <w:sz w:val="20"/>
            <w:szCs w:val="20"/>
            <w:vertAlign w:val="superscript"/>
          </w:rPr>
          <w:t>[21]</w:t>
        </w:r>
      </w:hyperlink>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rPr>
        <w:t>Some scholars have argued that there is a prevalence of pagan elements within the poem, claiming that the idea of a talking tree is</w:t>
      </w:r>
      <w:r w:rsidRPr="001F7172">
        <w:rPr>
          <w:rStyle w:val="apple-converted-space"/>
          <w:rFonts w:ascii="Arial" w:hAnsi="Arial" w:cs="Arial"/>
          <w:color w:val="000000" w:themeColor="text1"/>
          <w:sz w:val="20"/>
          <w:szCs w:val="20"/>
        </w:rPr>
        <w:t> </w:t>
      </w:r>
      <w:hyperlink r:id="rId38" w:tooltip="Animism" w:history="1">
        <w:r w:rsidRPr="001F7172">
          <w:rPr>
            <w:rStyle w:val="Hyperlink"/>
            <w:rFonts w:ascii="Arial" w:hAnsi="Arial" w:cs="Arial"/>
            <w:color w:val="000000" w:themeColor="text1"/>
            <w:sz w:val="20"/>
            <w:szCs w:val="20"/>
          </w:rPr>
          <w:t>animistic</w:t>
        </w:r>
      </w:hyperlink>
      <w:r w:rsidRPr="001F7172">
        <w:rPr>
          <w:rFonts w:ascii="Arial" w:hAnsi="Arial" w:cs="Arial"/>
          <w:color w:val="000000" w:themeColor="text1"/>
          <w:sz w:val="20"/>
          <w:szCs w:val="20"/>
        </w:rPr>
        <w:t xml:space="preserve">. The belief in the spiritual nature of natural objects, it has been argued, </w:t>
      </w:r>
      <w:proofErr w:type="spellStart"/>
      <w:r w:rsidRPr="001F7172">
        <w:rPr>
          <w:rFonts w:ascii="Arial" w:hAnsi="Arial" w:cs="Arial"/>
          <w:color w:val="000000" w:themeColor="text1"/>
          <w:sz w:val="20"/>
          <w:szCs w:val="20"/>
        </w:rPr>
        <w:t>recognises</w:t>
      </w:r>
      <w:proofErr w:type="spellEnd"/>
      <w:r w:rsidRPr="001F7172">
        <w:rPr>
          <w:rFonts w:ascii="Arial" w:hAnsi="Arial" w:cs="Arial"/>
          <w:color w:val="000000" w:themeColor="text1"/>
          <w:sz w:val="20"/>
          <w:szCs w:val="20"/>
        </w:rPr>
        <w:t xml:space="preserve"> the tree as an object of worship. In</w:t>
      </w:r>
      <w:r w:rsidRPr="001F7172">
        <w:rPr>
          <w:rStyle w:val="apple-converted-space"/>
          <w:rFonts w:ascii="Arial" w:hAnsi="Arial" w:cs="Arial"/>
          <w:color w:val="000000" w:themeColor="text1"/>
          <w:sz w:val="20"/>
          <w:szCs w:val="20"/>
        </w:rPr>
        <w:t> </w:t>
      </w:r>
      <w:hyperlink r:id="rId39" w:tooltip="Heathen Gods in Old English Literature" w:history="1">
        <w:r w:rsidRPr="001F7172">
          <w:rPr>
            <w:rStyle w:val="Hyperlink"/>
            <w:rFonts w:ascii="Arial" w:hAnsi="Arial" w:cs="Arial"/>
            <w:i/>
            <w:iCs/>
            <w:color w:val="000000" w:themeColor="text1"/>
            <w:sz w:val="20"/>
            <w:szCs w:val="20"/>
          </w:rPr>
          <w:t>Heathen Gods in Old English Literature</w:t>
        </w:r>
      </w:hyperlink>
      <w:r w:rsidRPr="001F7172">
        <w:rPr>
          <w:rFonts w:ascii="Arial" w:hAnsi="Arial" w:cs="Arial"/>
          <w:color w:val="000000" w:themeColor="text1"/>
          <w:sz w:val="20"/>
          <w:szCs w:val="20"/>
        </w:rPr>
        <w:t xml:space="preserve">, Richard North stresses the importance of the sacrifice of the tree in accordance with pagan virtues. He states that "the image of Christ's death was constructed in this poem with reference to an </w:t>
      </w:r>
      <w:proofErr w:type="spellStart"/>
      <w:r w:rsidRPr="001F7172">
        <w:rPr>
          <w:rFonts w:ascii="Arial" w:hAnsi="Arial" w:cs="Arial"/>
          <w:color w:val="000000" w:themeColor="text1"/>
          <w:sz w:val="20"/>
          <w:szCs w:val="20"/>
        </w:rPr>
        <w:t>Anglian</w:t>
      </w:r>
      <w:proofErr w:type="spellEnd"/>
      <w:r w:rsidRPr="001F7172">
        <w:rPr>
          <w:rFonts w:ascii="Arial" w:hAnsi="Arial" w:cs="Arial"/>
          <w:color w:val="000000" w:themeColor="text1"/>
          <w:sz w:val="20"/>
          <w:szCs w:val="20"/>
        </w:rPr>
        <w:t xml:space="preserve"> ideology on the world tree".</w:t>
      </w:r>
      <w:hyperlink r:id="rId40" w:anchor="cite_note-North273-22" w:history="1">
        <w:r w:rsidRPr="001F7172">
          <w:rPr>
            <w:rStyle w:val="Hyperlink"/>
            <w:rFonts w:ascii="Arial" w:hAnsi="Arial" w:cs="Arial"/>
            <w:color w:val="000000" w:themeColor="text1"/>
            <w:sz w:val="20"/>
            <w:szCs w:val="20"/>
            <w:vertAlign w:val="superscript"/>
          </w:rPr>
          <w:t>[22]</w:t>
        </w:r>
      </w:hyperlink>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rPr>
        <w:t>North suggests that the author of</w:t>
      </w:r>
      <w:r w:rsidRPr="001F7172">
        <w:rPr>
          <w:rStyle w:val="apple-converted-space"/>
          <w:rFonts w:ascii="Arial" w:hAnsi="Arial" w:cs="Arial"/>
          <w:color w:val="000000" w:themeColor="text1"/>
          <w:sz w:val="20"/>
          <w:szCs w:val="20"/>
        </w:rPr>
        <w:t> </w:t>
      </w:r>
      <w:r w:rsidRPr="001F7172">
        <w:rPr>
          <w:rFonts w:ascii="Arial" w:hAnsi="Arial" w:cs="Arial"/>
          <w:i/>
          <w:iCs/>
          <w:color w:val="000000" w:themeColor="text1"/>
          <w:sz w:val="20"/>
          <w:szCs w:val="20"/>
        </w:rPr>
        <w:t xml:space="preserve">The Dream of the </w:t>
      </w:r>
      <w:proofErr w:type="spellStart"/>
      <w:r w:rsidRPr="001F7172">
        <w:rPr>
          <w:rFonts w:ascii="Arial" w:hAnsi="Arial" w:cs="Arial"/>
          <w:i/>
          <w:iCs/>
          <w:color w:val="000000" w:themeColor="text1"/>
          <w:sz w:val="20"/>
          <w:szCs w:val="20"/>
        </w:rPr>
        <w:lastRenderedPageBreak/>
        <w:t>Rood</w:t>
      </w:r>
      <w:r w:rsidRPr="001F7172">
        <w:rPr>
          <w:rFonts w:ascii="Arial" w:hAnsi="Arial" w:cs="Arial"/>
          <w:color w:val="000000" w:themeColor="text1"/>
          <w:sz w:val="20"/>
          <w:szCs w:val="20"/>
        </w:rPr>
        <w:t>"uses</w:t>
      </w:r>
      <w:proofErr w:type="spellEnd"/>
      <w:r w:rsidRPr="001F7172">
        <w:rPr>
          <w:rFonts w:ascii="Arial" w:hAnsi="Arial" w:cs="Arial"/>
          <w:color w:val="000000" w:themeColor="text1"/>
          <w:sz w:val="20"/>
          <w:szCs w:val="20"/>
        </w:rPr>
        <w:t xml:space="preserve"> the language of this myth of </w:t>
      </w:r>
      <w:proofErr w:type="spellStart"/>
      <w:r w:rsidRPr="001F7172">
        <w:rPr>
          <w:rFonts w:ascii="Arial" w:hAnsi="Arial" w:cs="Arial"/>
          <w:color w:val="000000" w:themeColor="text1"/>
          <w:sz w:val="20"/>
          <w:szCs w:val="20"/>
        </w:rPr>
        <w:t>Ingui</w:t>
      </w:r>
      <w:proofErr w:type="spellEnd"/>
      <w:r w:rsidRPr="001F7172">
        <w:rPr>
          <w:rFonts w:ascii="Arial" w:hAnsi="Arial" w:cs="Arial"/>
          <w:color w:val="000000" w:themeColor="text1"/>
          <w:sz w:val="20"/>
          <w:szCs w:val="20"/>
        </w:rPr>
        <w:t xml:space="preserve"> in order to present the Passion to his newly Christianized countrymen as a story from their native tradition".</w:t>
      </w:r>
      <w:hyperlink r:id="rId41" w:anchor="cite_note-North273-22" w:history="1">
        <w:r w:rsidRPr="001F7172">
          <w:rPr>
            <w:rStyle w:val="Hyperlink"/>
            <w:rFonts w:ascii="Arial" w:hAnsi="Arial" w:cs="Arial"/>
            <w:color w:val="000000" w:themeColor="text1"/>
            <w:sz w:val="20"/>
            <w:szCs w:val="20"/>
            <w:vertAlign w:val="superscript"/>
          </w:rPr>
          <w:t>[22]</w:t>
        </w:r>
      </w:hyperlink>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rPr>
        <w:t xml:space="preserve">Furthermore, the tree's triumph over death is celebrated by adorning the cross with gold and jewels. Work of the period is notable for its synthetic employment of 'Pagan' and 'Christian' imagery as can be seen on </w:t>
      </w:r>
      <w:proofErr w:type="spellStart"/>
      <w:r w:rsidRPr="001F7172">
        <w:rPr>
          <w:rFonts w:ascii="Arial" w:hAnsi="Arial" w:cs="Arial"/>
          <w:color w:val="000000" w:themeColor="text1"/>
          <w:sz w:val="20"/>
          <w:szCs w:val="20"/>
        </w:rPr>
        <w:t>the</w:t>
      </w:r>
      <w:hyperlink r:id="rId42" w:tooltip="Franks Casket" w:history="1">
        <w:r w:rsidRPr="001F7172">
          <w:rPr>
            <w:rStyle w:val="Hyperlink"/>
            <w:rFonts w:ascii="Arial" w:hAnsi="Arial" w:cs="Arial"/>
            <w:color w:val="000000" w:themeColor="text1"/>
            <w:sz w:val="20"/>
            <w:szCs w:val="20"/>
          </w:rPr>
          <w:t>Franks</w:t>
        </w:r>
        <w:proofErr w:type="spellEnd"/>
        <w:r w:rsidRPr="001F7172">
          <w:rPr>
            <w:rStyle w:val="Hyperlink"/>
            <w:rFonts w:ascii="Arial" w:hAnsi="Arial" w:cs="Arial"/>
            <w:color w:val="000000" w:themeColor="text1"/>
            <w:sz w:val="20"/>
            <w:szCs w:val="20"/>
          </w:rPr>
          <w:t xml:space="preserve"> Casket</w:t>
        </w:r>
      </w:hyperlink>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rPr>
        <w:t xml:space="preserve">or the </w:t>
      </w:r>
      <w:proofErr w:type="spellStart"/>
      <w:r w:rsidRPr="001F7172">
        <w:rPr>
          <w:rFonts w:ascii="Arial" w:hAnsi="Arial" w:cs="Arial"/>
          <w:color w:val="000000" w:themeColor="text1"/>
          <w:sz w:val="20"/>
          <w:szCs w:val="20"/>
        </w:rPr>
        <w:t>Kirkby</w:t>
      </w:r>
      <w:proofErr w:type="spellEnd"/>
      <w:r w:rsidRPr="001F7172">
        <w:rPr>
          <w:rFonts w:ascii="Arial" w:hAnsi="Arial" w:cs="Arial"/>
          <w:color w:val="000000" w:themeColor="text1"/>
          <w:sz w:val="20"/>
          <w:szCs w:val="20"/>
        </w:rPr>
        <w:t xml:space="preserve"> Stephen cross shaft which appears to conflate the image of Christ crucified with that </w:t>
      </w:r>
      <w:proofErr w:type="spellStart"/>
      <w:r w:rsidRPr="001F7172">
        <w:rPr>
          <w:rFonts w:ascii="Arial" w:hAnsi="Arial" w:cs="Arial"/>
          <w:color w:val="000000" w:themeColor="text1"/>
          <w:sz w:val="20"/>
          <w:szCs w:val="20"/>
        </w:rPr>
        <w:t>of</w:t>
      </w:r>
      <w:hyperlink r:id="rId43" w:tooltip="Woden" w:history="1">
        <w:r w:rsidRPr="001F7172">
          <w:rPr>
            <w:rStyle w:val="Hyperlink"/>
            <w:rFonts w:ascii="Arial" w:hAnsi="Arial" w:cs="Arial"/>
            <w:color w:val="000000" w:themeColor="text1"/>
            <w:sz w:val="20"/>
            <w:szCs w:val="20"/>
          </w:rPr>
          <w:t>Woden</w:t>
        </w:r>
        <w:proofErr w:type="spellEnd"/>
      </w:hyperlink>
      <w:r w:rsidRPr="001F7172">
        <w:rPr>
          <w:rFonts w:ascii="Arial" w:hAnsi="Arial" w:cs="Arial"/>
          <w:color w:val="000000" w:themeColor="text1"/>
          <w:sz w:val="20"/>
          <w:szCs w:val="20"/>
        </w:rPr>
        <w:t>/</w:t>
      </w:r>
      <w:hyperlink r:id="rId44" w:tooltip="Odin" w:history="1">
        <w:r w:rsidRPr="001F7172">
          <w:rPr>
            <w:rStyle w:val="Hyperlink"/>
            <w:rFonts w:ascii="Arial" w:hAnsi="Arial" w:cs="Arial"/>
            <w:color w:val="000000" w:themeColor="text1"/>
            <w:sz w:val="20"/>
            <w:szCs w:val="20"/>
          </w:rPr>
          <w:t>Odin</w:t>
        </w:r>
      </w:hyperlink>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rPr>
        <w:t>bound upon the Tree of Life.</w:t>
      </w:r>
      <w:hyperlink r:id="rId45" w:anchor="cite_note-23" w:history="1">
        <w:r w:rsidRPr="001F7172">
          <w:rPr>
            <w:rStyle w:val="Hyperlink"/>
            <w:rFonts w:ascii="Arial" w:hAnsi="Arial" w:cs="Arial"/>
            <w:color w:val="000000" w:themeColor="text1"/>
            <w:sz w:val="20"/>
            <w:szCs w:val="20"/>
            <w:vertAlign w:val="superscript"/>
          </w:rPr>
          <w:t>[23]</w:t>
        </w:r>
      </w:hyperlink>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rPr>
        <w:t>Others have read the poem's blend of Christian themes with the heroic conventions as an Anglo-Saxon embrace and re-imagining, rather than conquest, of Christianity.</w:t>
      </w:r>
      <w:hyperlink r:id="rId46" w:anchor="cite_note-:0-1" w:history="1">
        <w:r w:rsidRPr="001F7172">
          <w:rPr>
            <w:rStyle w:val="Hyperlink"/>
            <w:rFonts w:ascii="Arial" w:hAnsi="Arial" w:cs="Arial"/>
            <w:color w:val="000000" w:themeColor="text1"/>
            <w:sz w:val="20"/>
            <w:szCs w:val="20"/>
            <w:vertAlign w:val="superscript"/>
          </w:rPr>
          <w:t>[1]</w:t>
        </w:r>
      </w:hyperlink>
    </w:p>
    <w:p w:rsidR="00B54D10" w:rsidRPr="001F7172" w:rsidRDefault="00B54D10" w:rsidP="003E5E35">
      <w:pPr>
        <w:pStyle w:val="NormalWeb"/>
        <w:shd w:val="clear" w:color="auto" w:fill="FFFFFF"/>
        <w:spacing w:before="120" w:beforeAutospacing="0" w:after="120" w:afterAutospacing="0" w:line="336" w:lineRule="atLeast"/>
        <w:jc w:val="both"/>
        <w:rPr>
          <w:rFonts w:ascii="Arial" w:hAnsi="Arial" w:cs="Arial"/>
          <w:color w:val="000000" w:themeColor="text1"/>
          <w:sz w:val="20"/>
          <w:szCs w:val="20"/>
        </w:rPr>
      </w:pPr>
      <w:r w:rsidRPr="001F7172">
        <w:rPr>
          <w:rFonts w:ascii="Arial" w:hAnsi="Arial" w:cs="Arial"/>
          <w:color w:val="000000" w:themeColor="text1"/>
          <w:sz w:val="20"/>
          <w:szCs w:val="20"/>
        </w:rPr>
        <w:t>Despite the pagan elements, the very nature of</w:t>
      </w:r>
      <w:r w:rsidRPr="001F7172">
        <w:rPr>
          <w:rStyle w:val="apple-converted-space"/>
          <w:rFonts w:ascii="Arial" w:hAnsi="Arial" w:cs="Arial"/>
          <w:color w:val="000000" w:themeColor="text1"/>
          <w:sz w:val="20"/>
          <w:szCs w:val="20"/>
        </w:rPr>
        <w:t> </w:t>
      </w:r>
      <w:r w:rsidRPr="001F7172">
        <w:rPr>
          <w:rFonts w:ascii="Arial" w:hAnsi="Arial" w:cs="Arial"/>
          <w:i/>
          <w:iCs/>
          <w:color w:val="000000" w:themeColor="text1"/>
          <w:sz w:val="20"/>
          <w:szCs w:val="20"/>
        </w:rPr>
        <w:t>The Dream of the Rood</w:t>
      </w:r>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rPr>
        <w:t xml:space="preserve">is based upon Christian beliefs. The poem deals with the Passion, death and Resurrection of Christ as a triumph over sin and evil, the strongest mark of Christian faith. The dreamer, in his converted state, remarks, "May the Lord be my friend/ he who here on Earth once suffered/ on the hanging tree for human sin/ he ransomed us and gave us life/ a heavenly home." Here the dreamer </w:t>
      </w:r>
      <w:proofErr w:type="spellStart"/>
      <w:r w:rsidRPr="001F7172">
        <w:rPr>
          <w:rFonts w:ascii="Arial" w:hAnsi="Arial" w:cs="Arial"/>
          <w:color w:val="000000" w:themeColor="text1"/>
          <w:sz w:val="20"/>
          <w:szCs w:val="20"/>
        </w:rPr>
        <w:t>realises</w:t>
      </w:r>
      <w:proofErr w:type="spellEnd"/>
      <w:r w:rsidRPr="001F7172">
        <w:rPr>
          <w:rFonts w:ascii="Arial" w:hAnsi="Arial" w:cs="Arial"/>
          <w:color w:val="000000" w:themeColor="text1"/>
          <w:sz w:val="20"/>
          <w:szCs w:val="20"/>
        </w:rPr>
        <w:t xml:space="preserve"> that Christ's death was not only victory in battle, but also the way in which human salvation was secured</w:t>
      </w:r>
    </w:p>
    <w:p w:rsidR="00B54D10" w:rsidRPr="001F7172" w:rsidRDefault="00B54D10" w:rsidP="003E5E35">
      <w:pPr>
        <w:pStyle w:val="NormalWeb"/>
        <w:shd w:val="clear" w:color="auto" w:fill="FFFFFF"/>
        <w:spacing w:before="120" w:beforeAutospacing="0" w:after="120" w:afterAutospacing="0" w:line="336" w:lineRule="atLeast"/>
        <w:jc w:val="both"/>
        <w:rPr>
          <w:rFonts w:ascii="Arial" w:hAnsi="Arial" w:cs="Arial"/>
          <w:color w:val="000000" w:themeColor="text1"/>
          <w:sz w:val="20"/>
          <w:szCs w:val="20"/>
        </w:rPr>
      </w:pPr>
      <w:r w:rsidRPr="001F7172">
        <w:rPr>
          <w:rFonts w:ascii="Arial" w:hAnsi="Arial" w:cs="Arial"/>
          <w:color w:val="000000" w:themeColor="text1"/>
          <w:sz w:val="20"/>
          <w:szCs w:val="20"/>
        </w:rPr>
        <w:t>The poem may also be viewed as both Christian and pre-Christian.</w:t>
      </w:r>
      <w:r w:rsidRPr="001F7172">
        <w:rPr>
          <w:rStyle w:val="apple-converted-space"/>
          <w:rFonts w:ascii="Arial" w:hAnsi="Arial" w:cs="Arial"/>
          <w:color w:val="000000" w:themeColor="text1"/>
          <w:sz w:val="20"/>
          <w:szCs w:val="20"/>
        </w:rPr>
        <w:t> </w:t>
      </w:r>
      <w:hyperlink r:id="rId47" w:tooltip="Bruce Mitchell (scholar)" w:history="1">
        <w:r w:rsidRPr="001F7172">
          <w:rPr>
            <w:rStyle w:val="Hyperlink"/>
            <w:rFonts w:ascii="Arial" w:hAnsi="Arial" w:cs="Arial"/>
            <w:color w:val="000000" w:themeColor="text1"/>
            <w:sz w:val="20"/>
            <w:szCs w:val="20"/>
          </w:rPr>
          <w:t>Bruce Mitchell</w:t>
        </w:r>
      </w:hyperlink>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rPr>
        <w:t>notes that</w:t>
      </w:r>
      <w:r w:rsidRPr="001F7172">
        <w:rPr>
          <w:rStyle w:val="apple-converted-space"/>
          <w:rFonts w:ascii="Arial" w:hAnsi="Arial" w:cs="Arial"/>
          <w:color w:val="000000" w:themeColor="text1"/>
          <w:sz w:val="20"/>
          <w:szCs w:val="20"/>
        </w:rPr>
        <w:t> </w:t>
      </w:r>
      <w:r w:rsidRPr="001F7172">
        <w:rPr>
          <w:rFonts w:ascii="Arial" w:hAnsi="Arial" w:cs="Arial"/>
          <w:i/>
          <w:iCs/>
          <w:color w:val="000000" w:themeColor="text1"/>
          <w:sz w:val="20"/>
          <w:szCs w:val="20"/>
        </w:rPr>
        <w:t>The Dream of the Rood</w:t>
      </w:r>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rPr>
        <w:t>is "the central literary document for understanding [the] resolution of competing cultures which was the presiding concern of the Christian Anglo-Saxons".</w:t>
      </w:r>
      <w:hyperlink r:id="rId48" w:anchor="cite_note-Mitchell256-19" w:history="1">
        <w:r w:rsidRPr="001F7172">
          <w:rPr>
            <w:rStyle w:val="Hyperlink"/>
            <w:rFonts w:ascii="Arial" w:hAnsi="Arial" w:cs="Arial"/>
            <w:color w:val="000000" w:themeColor="text1"/>
            <w:sz w:val="20"/>
            <w:szCs w:val="20"/>
            <w:vertAlign w:val="superscript"/>
          </w:rPr>
          <w:t>[19]</w:t>
        </w:r>
      </w:hyperlink>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rPr>
        <w:t xml:space="preserve">Within the single culture of the Anglo-Saxons </w:t>
      </w:r>
      <w:proofErr w:type="gramStart"/>
      <w:r w:rsidRPr="001F7172">
        <w:rPr>
          <w:rFonts w:ascii="Arial" w:hAnsi="Arial" w:cs="Arial"/>
          <w:color w:val="000000" w:themeColor="text1"/>
          <w:sz w:val="20"/>
          <w:szCs w:val="20"/>
        </w:rPr>
        <w:t>is</w:t>
      </w:r>
      <w:proofErr w:type="gramEnd"/>
      <w:r w:rsidRPr="001F7172">
        <w:rPr>
          <w:rFonts w:ascii="Arial" w:hAnsi="Arial" w:cs="Arial"/>
          <w:color w:val="000000" w:themeColor="text1"/>
          <w:sz w:val="20"/>
          <w:szCs w:val="20"/>
        </w:rPr>
        <w:t xml:space="preserve"> the conflicting Germanic heroic tradition and the Christian doctrine of forgiveness and self-sacrifice, the influences of which are readily seen in the poetry of the period. Thus, for instance, in</w:t>
      </w:r>
      <w:r w:rsidRPr="001F7172">
        <w:rPr>
          <w:rStyle w:val="apple-converted-space"/>
          <w:rFonts w:ascii="Arial" w:hAnsi="Arial" w:cs="Arial"/>
          <w:color w:val="000000" w:themeColor="text1"/>
          <w:sz w:val="20"/>
          <w:szCs w:val="20"/>
        </w:rPr>
        <w:t> </w:t>
      </w:r>
      <w:r w:rsidRPr="001F7172">
        <w:rPr>
          <w:rFonts w:ascii="Arial" w:hAnsi="Arial" w:cs="Arial"/>
          <w:i/>
          <w:iCs/>
          <w:color w:val="000000" w:themeColor="text1"/>
          <w:sz w:val="20"/>
          <w:szCs w:val="20"/>
        </w:rPr>
        <w:t>The Dream of the Rood</w:t>
      </w:r>
      <w:r w:rsidRPr="001F7172">
        <w:rPr>
          <w:rFonts w:ascii="Arial" w:hAnsi="Arial" w:cs="Arial"/>
          <w:color w:val="000000" w:themeColor="text1"/>
          <w:sz w:val="20"/>
          <w:szCs w:val="20"/>
        </w:rPr>
        <w:t>, Christ is presented as a "heroic warrior, eagerly leaping on the Cross to do battle with death; the Cross is a loyal retainer who is painfully and paradoxically forced to participate in his Lord's execution".</w:t>
      </w:r>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rPr>
        <w:t>Christ can also be seen as "an Anglo-Saxon warrior lord, who is served by his thanes, especially on the cross and who rewards them at the feast of glory in Heaven".</w:t>
      </w:r>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rPr>
        <w:t xml:space="preserve">Thus, the crucifixion of Christ is a victory, because Christ could have fought His enemies, but chose to die. John </w:t>
      </w:r>
      <w:proofErr w:type="spellStart"/>
      <w:r w:rsidRPr="001F7172">
        <w:rPr>
          <w:rFonts w:ascii="Arial" w:hAnsi="Arial" w:cs="Arial"/>
          <w:color w:val="000000" w:themeColor="text1"/>
          <w:sz w:val="20"/>
          <w:szCs w:val="20"/>
        </w:rPr>
        <w:t>Canuteson</w:t>
      </w:r>
      <w:proofErr w:type="spellEnd"/>
      <w:r w:rsidRPr="001F7172">
        <w:rPr>
          <w:rFonts w:ascii="Arial" w:hAnsi="Arial" w:cs="Arial"/>
          <w:color w:val="000000" w:themeColor="text1"/>
          <w:sz w:val="20"/>
          <w:szCs w:val="20"/>
        </w:rPr>
        <w:t xml:space="preserve"> believes that the poem "show[s] Christ's willingness, indeed His eagerness, to embrace His fate, [and] it also reveals the physical details of what happens to a man, rather than a god, on the Cross".</w:t>
      </w:r>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rPr>
        <w:t xml:space="preserve">This image of Christ as a 'heroic lord' or a 'heroic warrior' is seen frequently in Anglo-Saxon (and Germanic) literature and follows in line with the theme of understanding Christianity through pre-Christian Germanic tradition. In this way, "the </w:t>
      </w:r>
      <w:r w:rsidRPr="001F7172">
        <w:rPr>
          <w:rFonts w:ascii="Arial" w:hAnsi="Arial" w:cs="Arial"/>
          <w:color w:val="000000" w:themeColor="text1"/>
          <w:sz w:val="20"/>
          <w:szCs w:val="20"/>
        </w:rPr>
        <w:lastRenderedPageBreak/>
        <w:t>poem resolves not only the pagan-Christian tensions within Anglo-Saxon culture but also current doctrinal discussions concerning the nature of Christ, who was both God and man, both human and divine".</w:t>
      </w:r>
    </w:p>
    <w:p w:rsidR="003F0DA0" w:rsidRPr="001F7172" w:rsidRDefault="003F0DA0" w:rsidP="003F0DA0">
      <w:pPr>
        <w:pStyle w:val="Heading2"/>
        <w:pBdr>
          <w:bottom w:val="single" w:sz="6" w:space="0" w:color="AAAAAA"/>
        </w:pBdr>
        <w:shd w:val="clear" w:color="auto" w:fill="FFFFFF"/>
        <w:spacing w:before="240" w:beforeAutospacing="0" w:after="60" w:afterAutospacing="0"/>
        <w:rPr>
          <w:rFonts w:ascii="Arial" w:hAnsi="Arial" w:cs="Arial"/>
          <w:b w:val="0"/>
          <w:bCs w:val="0"/>
          <w:color w:val="000000" w:themeColor="text1"/>
          <w:sz w:val="20"/>
          <w:szCs w:val="20"/>
        </w:rPr>
      </w:pPr>
      <w:r w:rsidRPr="001F7172">
        <w:rPr>
          <w:rStyle w:val="mw-headline"/>
          <w:rFonts w:ascii="Arial" w:hAnsi="Arial" w:cs="Arial"/>
          <w:b w:val="0"/>
          <w:bCs w:val="0"/>
          <w:color w:val="000000" w:themeColor="text1"/>
          <w:sz w:val="20"/>
          <w:szCs w:val="20"/>
        </w:rPr>
        <w:t>Other Interpretations</w:t>
      </w:r>
    </w:p>
    <w:p w:rsidR="003F0DA0" w:rsidRPr="001F7172" w:rsidRDefault="003F0DA0" w:rsidP="003E5E35">
      <w:pPr>
        <w:pStyle w:val="NormalWeb"/>
        <w:shd w:val="clear" w:color="auto" w:fill="FFFFFF"/>
        <w:spacing w:before="120" w:beforeAutospacing="0" w:after="120" w:afterAutospacing="0" w:line="336" w:lineRule="atLeast"/>
        <w:jc w:val="both"/>
        <w:rPr>
          <w:rFonts w:ascii="Arial" w:hAnsi="Arial" w:cs="Arial"/>
          <w:color w:val="000000" w:themeColor="text1"/>
          <w:sz w:val="20"/>
          <w:szCs w:val="20"/>
        </w:rPr>
      </w:pPr>
      <w:r w:rsidRPr="001F7172">
        <w:rPr>
          <w:rFonts w:ascii="Arial" w:hAnsi="Arial" w:cs="Arial"/>
          <w:color w:val="000000" w:themeColor="text1"/>
          <w:sz w:val="20"/>
          <w:szCs w:val="20"/>
        </w:rPr>
        <w:t>J.A. Burrow notes an interesting paradox within the poem in how the Cross is set up to be the way to Salvation: the Cross states that it cannot fall and it must stay strong to fulfill the will of God. However, to fulfill this grace of God, the Cross has to be a critical component in Jesus' death.</w:t>
      </w:r>
      <w:hyperlink r:id="rId49" w:anchor="cite_note-28" w:history="1">
        <w:r w:rsidRPr="001F7172">
          <w:rPr>
            <w:rStyle w:val="Hyperlink"/>
            <w:rFonts w:ascii="Arial" w:hAnsi="Arial" w:cs="Arial"/>
            <w:color w:val="000000" w:themeColor="text1"/>
            <w:sz w:val="20"/>
            <w:szCs w:val="20"/>
            <w:vertAlign w:val="superscript"/>
          </w:rPr>
          <w:t>[28]</w:t>
        </w:r>
      </w:hyperlink>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rPr>
        <w:t>This puts a whole new light on the actions of Jesus during the Crucifixion. Neither Jesus nor the Cross is given the role of the helpless victim in the poem, but instead both stand firm. The Cross says, Jesus is depicted as the strong conqueror and is made to appear a "heroic German lord, one who dies to save his troops".</w:t>
      </w:r>
      <w:hyperlink r:id="rId50" w:anchor="cite_note-29" w:history="1">
        <w:r w:rsidRPr="001F7172">
          <w:rPr>
            <w:rStyle w:val="Hyperlink"/>
            <w:rFonts w:ascii="Arial" w:hAnsi="Arial" w:cs="Arial"/>
            <w:color w:val="000000" w:themeColor="text1"/>
            <w:sz w:val="20"/>
            <w:szCs w:val="20"/>
            <w:vertAlign w:val="superscript"/>
          </w:rPr>
          <w:t>[29]</w:t>
        </w:r>
      </w:hyperlink>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rPr>
        <w:t>Instead of accepting crucifixion, he 'embraces' the Cross and takes on all the sins of mankind.</w:t>
      </w:r>
    </w:p>
    <w:p w:rsidR="003F0DA0" w:rsidRPr="001F7172" w:rsidRDefault="003F0DA0" w:rsidP="003E5E35">
      <w:pPr>
        <w:pStyle w:val="NormalWeb"/>
        <w:shd w:val="clear" w:color="auto" w:fill="FFFFFF"/>
        <w:spacing w:before="120" w:beforeAutospacing="0" w:after="120" w:afterAutospacing="0" w:line="336" w:lineRule="atLeast"/>
        <w:jc w:val="both"/>
        <w:rPr>
          <w:rFonts w:ascii="Arial" w:hAnsi="Arial" w:cs="Arial"/>
          <w:color w:val="000000" w:themeColor="text1"/>
          <w:sz w:val="20"/>
          <w:szCs w:val="20"/>
        </w:rPr>
      </w:pPr>
      <w:r w:rsidRPr="001F7172">
        <w:rPr>
          <w:rFonts w:ascii="Arial" w:hAnsi="Arial" w:cs="Arial"/>
          <w:color w:val="000000" w:themeColor="text1"/>
          <w:sz w:val="20"/>
          <w:szCs w:val="20"/>
        </w:rPr>
        <w:t>Rebecca Hinton identifies the resemblance of the poem to early medieval Irish sacramental</w:t>
      </w:r>
      <w:r w:rsidRPr="001F7172">
        <w:rPr>
          <w:rStyle w:val="apple-converted-space"/>
          <w:rFonts w:ascii="Arial" w:hAnsi="Arial" w:cs="Arial"/>
          <w:color w:val="000000" w:themeColor="text1"/>
          <w:sz w:val="20"/>
          <w:szCs w:val="20"/>
        </w:rPr>
        <w:t> </w:t>
      </w:r>
      <w:hyperlink r:id="rId51" w:tooltip="Penance" w:history="1">
        <w:r w:rsidRPr="001F7172">
          <w:rPr>
            <w:rStyle w:val="Hyperlink"/>
            <w:rFonts w:ascii="Arial" w:hAnsi="Arial" w:cs="Arial"/>
            <w:color w:val="000000" w:themeColor="text1"/>
            <w:sz w:val="20"/>
            <w:szCs w:val="20"/>
          </w:rPr>
          <w:t>Penance</w:t>
        </w:r>
      </w:hyperlink>
      <w:r w:rsidRPr="001F7172">
        <w:rPr>
          <w:rFonts w:ascii="Arial" w:hAnsi="Arial" w:cs="Arial"/>
          <w:color w:val="000000" w:themeColor="text1"/>
          <w:sz w:val="20"/>
          <w:szCs w:val="20"/>
        </w:rPr>
        <w:t>, with the parallels between the concept of sin, the object of confession, and the role of the confessor. She traces the establishment of the practice of Penance in England from Theodore of Tarsus, archbishop of Canterbury from 668 to 690, deriving from the Irish confession philosophy. Within the poem, Hinton reads the dream as a confession of sorts, ending with the narrator invigorated, his "spirit longing to start."</w:t>
      </w:r>
    </w:p>
    <w:p w:rsidR="006C255A" w:rsidRPr="001F7172" w:rsidRDefault="006C255A" w:rsidP="006C255A">
      <w:pPr>
        <w:pBdr>
          <w:bottom w:val="single" w:sz="6" w:space="0" w:color="AAAAAA"/>
        </w:pBdr>
        <w:shd w:val="clear" w:color="auto" w:fill="FFFFFF"/>
        <w:spacing w:before="240" w:after="60" w:line="240" w:lineRule="auto"/>
        <w:outlineLvl w:val="1"/>
        <w:rPr>
          <w:rFonts w:ascii="Arial" w:eastAsia="Times New Roman" w:hAnsi="Arial" w:cs="Arial"/>
          <w:color w:val="000000" w:themeColor="text1"/>
          <w:sz w:val="20"/>
          <w:szCs w:val="20"/>
        </w:rPr>
      </w:pPr>
      <w:r w:rsidRPr="001F7172">
        <w:rPr>
          <w:rFonts w:ascii="Arial" w:eastAsia="Times New Roman" w:hAnsi="Arial" w:cs="Arial"/>
          <w:color w:val="000000" w:themeColor="text1"/>
          <w:sz w:val="20"/>
          <w:szCs w:val="20"/>
        </w:rPr>
        <w:t>Possible authorship</w:t>
      </w:r>
    </w:p>
    <w:p w:rsidR="006C255A" w:rsidRPr="001F7172" w:rsidRDefault="006C255A" w:rsidP="006C255A">
      <w:pPr>
        <w:shd w:val="clear" w:color="auto" w:fill="F9F9F9"/>
        <w:spacing w:after="0" w:line="336" w:lineRule="atLeast"/>
        <w:jc w:val="center"/>
        <w:rPr>
          <w:rFonts w:ascii="Arial" w:eastAsia="Times New Roman" w:hAnsi="Arial" w:cs="Arial"/>
          <w:color w:val="000000" w:themeColor="text1"/>
          <w:sz w:val="20"/>
          <w:szCs w:val="20"/>
        </w:rPr>
      </w:pPr>
    </w:p>
    <w:p w:rsidR="006C255A" w:rsidRPr="001F7172" w:rsidRDefault="006C255A" w:rsidP="003E5E35">
      <w:pPr>
        <w:shd w:val="clear" w:color="auto" w:fill="F9F9F9"/>
        <w:spacing w:line="336" w:lineRule="atLeast"/>
        <w:jc w:val="both"/>
        <w:rPr>
          <w:rFonts w:ascii="Arial" w:eastAsia="Times New Roman" w:hAnsi="Arial" w:cs="Arial"/>
          <w:color w:val="000000" w:themeColor="text1"/>
          <w:sz w:val="20"/>
          <w:szCs w:val="20"/>
        </w:rPr>
      </w:pPr>
      <w:r w:rsidRPr="001F7172">
        <w:rPr>
          <w:rFonts w:ascii="Arial" w:eastAsia="Times New Roman" w:hAnsi="Arial" w:cs="Arial"/>
          <w:color w:val="000000" w:themeColor="text1"/>
          <w:sz w:val="20"/>
          <w:szCs w:val="20"/>
        </w:rPr>
        <w:t>The </w:t>
      </w:r>
      <w:proofErr w:type="spellStart"/>
      <w:r w:rsidR="00784511" w:rsidRPr="001F7172">
        <w:rPr>
          <w:rFonts w:ascii="Arial" w:eastAsia="Times New Roman" w:hAnsi="Arial" w:cs="Arial"/>
          <w:color w:val="000000" w:themeColor="text1"/>
          <w:sz w:val="20"/>
          <w:szCs w:val="20"/>
        </w:rPr>
        <w:fldChar w:fldCharType="begin"/>
      </w:r>
      <w:r w:rsidRPr="001F7172">
        <w:rPr>
          <w:rFonts w:ascii="Arial" w:eastAsia="Times New Roman" w:hAnsi="Arial" w:cs="Arial"/>
          <w:color w:val="000000" w:themeColor="text1"/>
          <w:sz w:val="20"/>
          <w:szCs w:val="20"/>
        </w:rPr>
        <w:instrText xml:space="preserve"> HYPERLINK "https://en.wikipedia.org/wiki/Ruthwell_Cross" \o "Ruthwell Cross" </w:instrText>
      </w:r>
      <w:r w:rsidR="00784511" w:rsidRPr="001F7172">
        <w:rPr>
          <w:rFonts w:ascii="Arial" w:eastAsia="Times New Roman" w:hAnsi="Arial" w:cs="Arial"/>
          <w:color w:val="000000" w:themeColor="text1"/>
          <w:sz w:val="20"/>
          <w:szCs w:val="20"/>
        </w:rPr>
        <w:fldChar w:fldCharType="separate"/>
      </w:r>
      <w:r w:rsidRPr="001F7172">
        <w:rPr>
          <w:rFonts w:ascii="Arial" w:eastAsia="Times New Roman" w:hAnsi="Arial" w:cs="Arial"/>
          <w:color w:val="000000" w:themeColor="text1"/>
          <w:sz w:val="20"/>
          <w:szCs w:val="20"/>
        </w:rPr>
        <w:t>Ruthwell</w:t>
      </w:r>
      <w:proofErr w:type="spellEnd"/>
      <w:r w:rsidRPr="001F7172">
        <w:rPr>
          <w:rFonts w:ascii="Arial" w:eastAsia="Times New Roman" w:hAnsi="Arial" w:cs="Arial"/>
          <w:color w:val="000000" w:themeColor="text1"/>
          <w:sz w:val="20"/>
          <w:szCs w:val="20"/>
        </w:rPr>
        <w:t xml:space="preserve"> Cross</w:t>
      </w:r>
      <w:r w:rsidR="00784511" w:rsidRPr="001F7172">
        <w:rPr>
          <w:rFonts w:ascii="Arial" w:eastAsia="Times New Roman" w:hAnsi="Arial" w:cs="Arial"/>
          <w:color w:val="000000" w:themeColor="text1"/>
          <w:sz w:val="20"/>
          <w:szCs w:val="20"/>
        </w:rPr>
        <w:fldChar w:fldCharType="end"/>
      </w:r>
    </w:p>
    <w:p w:rsidR="006C255A" w:rsidRPr="001F7172" w:rsidRDefault="006C255A" w:rsidP="003E5E35">
      <w:pPr>
        <w:shd w:val="clear" w:color="auto" w:fill="FFFFFF"/>
        <w:spacing w:before="120" w:after="120" w:line="336" w:lineRule="atLeast"/>
        <w:jc w:val="both"/>
        <w:rPr>
          <w:rFonts w:ascii="Arial" w:eastAsia="Times New Roman" w:hAnsi="Arial" w:cs="Arial"/>
          <w:color w:val="000000" w:themeColor="text1"/>
          <w:sz w:val="20"/>
          <w:szCs w:val="20"/>
        </w:rPr>
      </w:pPr>
      <w:r w:rsidRPr="001F7172">
        <w:rPr>
          <w:rFonts w:ascii="Arial" w:eastAsia="Times New Roman" w:hAnsi="Arial" w:cs="Arial"/>
          <w:color w:val="000000" w:themeColor="text1"/>
          <w:sz w:val="20"/>
          <w:szCs w:val="20"/>
        </w:rPr>
        <w:t xml:space="preserve">The author of Dream of the Rood is unknown, but by knowing the approximate date of the </w:t>
      </w:r>
      <w:proofErr w:type="spellStart"/>
      <w:r w:rsidRPr="001F7172">
        <w:rPr>
          <w:rFonts w:ascii="Arial" w:eastAsia="Times New Roman" w:hAnsi="Arial" w:cs="Arial"/>
          <w:color w:val="000000" w:themeColor="text1"/>
          <w:sz w:val="20"/>
          <w:szCs w:val="20"/>
        </w:rPr>
        <w:t>Ruthwell</w:t>
      </w:r>
      <w:proofErr w:type="spellEnd"/>
      <w:r w:rsidRPr="001F7172">
        <w:rPr>
          <w:rFonts w:ascii="Arial" w:eastAsia="Times New Roman" w:hAnsi="Arial" w:cs="Arial"/>
          <w:color w:val="000000" w:themeColor="text1"/>
          <w:sz w:val="20"/>
          <w:szCs w:val="20"/>
        </w:rPr>
        <w:t xml:space="preserve"> Cross, scholars have been able to suggest possible authors. These include the Anglo-Saxon poets </w:t>
      </w:r>
      <w:proofErr w:type="spellStart"/>
      <w:r w:rsidR="00784511" w:rsidRPr="001F7172">
        <w:rPr>
          <w:rFonts w:ascii="Arial" w:eastAsia="Times New Roman" w:hAnsi="Arial" w:cs="Arial"/>
          <w:color w:val="000000" w:themeColor="text1"/>
          <w:sz w:val="20"/>
          <w:szCs w:val="20"/>
        </w:rPr>
        <w:fldChar w:fldCharType="begin"/>
      </w:r>
      <w:r w:rsidRPr="001F7172">
        <w:rPr>
          <w:rFonts w:ascii="Arial" w:eastAsia="Times New Roman" w:hAnsi="Arial" w:cs="Arial"/>
          <w:color w:val="000000" w:themeColor="text1"/>
          <w:sz w:val="20"/>
          <w:szCs w:val="20"/>
        </w:rPr>
        <w:instrText xml:space="preserve"> HYPERLINK "https://en.wikipedia.org/wiki/C%C3%A6dmon" \o "Cædmon" </w:instrText>
      </w:r>
      <w:r w:rsidR="00784511" w:rsidRPr="001F7172">
        <w:rPr>
          <w:rFonts w:ascii="Arial" w:eastAsia="Times New Roman" w:hAnsi="Arial" w:cs="Arial"/>
          <w:color w:val="000000" w:themeColor="text1"/>
          <w:sz w:val="20"/>
          <w:szCs w:val="20"/>
        </w:rPr>
        <w:fldChar w:fldCharType="separate"/>
      </w:r>
      <w:r w:rsidRPr="001F7172">
        <w:rPr>
          <w:rFonts w:ascii="Arial" w:eastAsia="Times New Roman" w:hAnsi="Arial" w:cs="Arial"/>
          <w:color w:val="000000" w:themeColor="text1"/>
          <w:sz w:val="20"/>
          <w:szCs w:val="20"/>
        </w:rPr>
        <w:t>Cædmon</w:t>
      </w:r>
      <w:proofErr w:type="spellEnd"/>
      <w:r w:rsidR="00784511" w:rsidRPr="001F7172">
        <w:rPr>
          <w:rFonts w:ascii="Arial" w:eastAsia="Times New Roman" w:hAnsi="Arial" w:cs="Arial"/>
          <w:color w:val="000000" w:themeColor="text1"/>
          <w:sz w:val="20"/>
          <w:szCs w:val="20"/>
        </w:rPr>
        <w:fldChar w:fldCharType="end"/>
      </w:r>
      <w:r w:rsidRPr="001F7172">
        <w:rPr>
          <w:rFonts w:ascii="Arial" w:eastAsia="Times New Roman" w:hAnsi="Arial" w:cs="Arial"/>
          <w:color w:val="000000" w:themeColor="text1"/>
          <w:sz w:val="20"/>
          <w:szCs w:val="20"/>
        </w:rPr>
        <w:t> and </w:t>
      </w:r>
      <w:hyperlink r:id="rId52" w:tooltip="Cynewulf" w:history="1">
        <w:r w:rsidRPr="001F7172">
          <w:rPr>
            <w:rFonts w:ascii="Arial" w:eastAsia="Times New Roman" w:hAnsi="Arial" w:cs="Arial"/>
            <w:color w:val="000000" w:themeColor="text1"/>
            <w:sz w:val="20"/>
            <w:szCs w:val="20"/>
          </w:rPr>
          <w:t>Cynewulf</w:t>
        </w:r>
      </w:hyperlink>
      <w:r w:rsidRPr="001F7172">
        <w:rPr>
          <w:rFonts w:ascii="Arial" w:eastAsia="Times New Roman" w:hAnsi="Arial" w:cs="Arial"/>
          <w:color w:val="000000" w:themeColor="text1"/>
          <w:sz w:val="20"/>
          <w:szCs w:val="20"/>
        </w:rPr>
        <w:t>.</w:t>
      </w:r>
    </w:p>
    <w:p w:rsidR="006C255A" w:rsidRPr="001F7172" w:rsidRDefault="006C255A" w:rsidP="003E5E35">
      <w:pPr>
        <w:shd w:val="clear" w:color="auto" w:fill="FFFFFF"/>
        <w:spacing w:before="120" w:after="120" w:line="336" w:lineRule="atLeast"/>
        <w:jc w:val="both"/>
        <w:rPr>
          <w:rFonts w:ascii="Arial" w:eastAsia="Times New Roman" w:hAnsi="Arial" w:cs="Arial"/>
          <w:color w:val="000000" w:themeColor="text1"/>
          <w:sz w:val="20"/>
          <w:szCs w:val="20"/>
        </w:rPr>
      </w:pPr>
      <w:r w:rsidRPr="001F7172">
        <w:rPr>
          <w:rFonts w:ascii="Arial" w:eastAsia="Times New Roman" w:hAnsi="Arial" w:cs="Arial"/>
          <w:color w:val="000000" w:themeColor="text1"/>
          <w:sz w:val="20"/>
          <w:szCs w:val="20"/>
        </w:rPr>
        <w:t xml:space="preserve">Knowledge about </w:t>
      </w:r>
      <w:proofErr w:type="spellStart"/>
      <w:r w:rsidRPr="001F7172">
        <w:rPr>
          <w:rFonts w:ascii="Arial" w:eastAsia="Times New Roman" w:hAnsi="Arial" w:cs="Arial"/>
          <w:color w:val="000000" w:themeColor="text1"/>
          <w:sz w:val="20"/>
          <w:szCs w:val="20"/>
        </w:rPr>
        <w:t>Cædmon</w:t>
      </w:r>
      <w:proofErr w:type="spellEnd"/>
      <w:r w:rsidRPr="001F7172">
        <w:rPr>
          <w:rFonts w:ascii="Arial" w:eastAsia="Times New Roman" w:hAnsi="Arial" w:cs="Arial"/>
          <w:color w:val="000000" w:themeColor="text1"/>
          <w:sz w:val="20"/>
          <w:szCs w:val="20"/>
        </w:rPr>
        <w:t>, who flourished in the middle of the 7th century, comes from </w:t>
      </w:r>
      <w:hyperlink r:id="rId53" w:tooltip="Bede" w:history="1">
        <w:r w:rsidRPr="001F7172">
          <w:rPr>
            <w:rFonts w:ascii="Arial" w:eastAsia="Times New Roman" w:hAnsi="Arial" w:cs="Arial"/>
            <w:color w:val="000000" w:themeColor="text1"/>
            <w:sz w:val="20"/>
            <w:szCs w:val="20"/>
          </w:rPr>
          <w:t>Bede</w:t>
        </w:r>
      </w:hyperlink>
      <w:r w:rsidRPr="001F7172">
        <w:rPr>
          <w:rFonts w:ascii="Arial" w:eastAsia="Times New Roman" w:hAnsi="Arial" w:cs="Arial"/>
          <w:color w:val="000000" w:themeColor="text1"/>
          <w:sz w:val="20"/>
          <w:szCs w:val="20"/>
        </w:rPr>
        <w:t>'s </w:t>
      </w:r>
      <w:hyperlink r:id="rId54" w:tooltip="Ecclesiastical History of the English People" w:history="1">
        <w:r w:rsidRPr="001F7172">
          <w:rPr>
            <w:rFonts w:ascii="Arial" w:eastAsia="Times New Roman" w:hAnsi="Arial" w:cs="Arial"/>
            <w:i/>
            <w:iCs/>
            <w:color w:val="000000" w:themeColor="text1"/>
            <w:sz w:val="20"/>
            <w:szCs w:val="20"/>
          </w:rPr>
          <w:t>Ecclesiastical History of the English People</w:t>
        </w:r>
      </w:hyperlink>
      <w:r w:rsidRPr="001F7172">
        <w:rPr>
          <w:rFonts w:ascii="Arial" w:eastAsia="Times New Roman" w:hAnsi="Arial" w:cs="Arial"/>
          <w:color w:val="000000" w:themeColor="text1"/>
          <w:sz w:val="20"/>
          <w:szCs w:val="20"/>
        </w:rPr>
        <w:t xml:space="preserve">. According to Bede, </w:t>
      </w:r>
      <w:proofErr w:type="spellStart"/>
      <w:r w:rsidRPr="001F7172">
        <w:rPr>
          <w:rFonts w:ascii="Arial" w:eastAsia="Times New Roman" w:hAnsi="Arial" w:cs="Arial"/>
          <w:color w:val="000000" w:themeColor="text1"/>
          <w:sz w:val="20"/>
          <w:szCs w:val="20"/>
        </w:rPr>
        <w:t>Cædmon</w:t>
      </w:r>
      <w:proofErr w:type="spellEnd"/>
      <w:r w:rsidRPr="001F7172">
        <w:rPr>
          <w:rFonts w:ascii="Arial" w:eastAsia="Times New Roman" w:hAnsi="Arial" w:cs="Arial"/>
          <w:color w:val="000000" w:themeColor="text1"/>
          <w:sz w:val="20"/>
          <w:szCs w:val="20"/>
        </w:rPr>
        <w:t xml:space="preserve"> was an illiterate herdsman who one night dreamt how to praise God by singing beautiful Christian verses. </w:t>
      </w:r>
      <w:proofErr w:type="spellStart"/>
      <w:r w:rsidRPr="001F7172">
        <w:rPr>
          <w:rFonts w:ascii="Arial" w:eastAsia="Times New Roman" w:hAnsi="Arial" w:cs="Arial"/>
          <w:color w:val="000000" w:themeColor="text1"/>
          <w:sz w:val="20"/>
          <w:szCs w:val="20"/>
        </w:rPr>
        <w:t>Cædmon</w:t>
      </w:r>
      <w:proofErr w:type="spellEnd"/>
      <w:r w:rsidRPr="001F7172">
        <w:rPr>
          <w:rFonts w:ascii="Arial" w:eastAsia="Times New Roman" w:hAnsi="Arial" w:cs="Arial"/>
          <w:color w:val="000000" w:themeColor="text1"/>
          <w:sz w:val="20"/>
          <w:szCs w:val="20"/>
        </w:rPr>
        <w:t xml:space="preserve"> then became the foremost Christian poet, who led the way for others such as Bede and Cynewulf.</w:t>
      </w:r>
      <w:hyperlink r:id="rId55" w:anchor="cite_note-4" w:history="1">
        <w:r w:rsidRPr="001F7172">
          <w:rPr>
            <w:rFonts w:ascii="Arial" w:eastAsia="Times New Roman" w:hAnsi="Arial" w:cs="Arial"/>
            <w:color w:val="000000" w:themeColor="text1"/>
            <w:sz w:val="20"/>
            <w:szCs w:val="20"/>
            <w:vertAlign w:val="superscript"/>
          </w:rPr>
          <w:t>[4]</w:t>
        </w:r>
      </w:hyperlink>
      <w:r w:rsidRPr="001F7172">
        <w:rPr>
          <w:rFonts w:ascii="Arial" w:eastAsia="Times New Roman" w:hAnsi="Arial" w:cs="Arial"/>
          <w:color w:val="000000" w:themeColor="text1"/>
          <w:sz w:val="20"/>
          <w:szCs w:val="20"/>
        </w:rPr>
        <w:t xml:space="preserve"> Old English scholar and noted commentator on the </w:t>
      </w:r>
      <w:proofErr w:type="spellStart"/>
      <w:r w:rsidRPr="001F7172">
        <w:rPr>
          <w:rFonts w:ascii="Arial" w:eastAsia="Times New Roman" w:hAnsi="Arial" w:cs="Arial"/>
          <w:color w:val="000000" w:themeColor="text1"/>
          <w:sz w:val="20"/>
          <w:szCs w:val="20"/>
        </w:rPr>
        <w:t>Ruthwell</w:t>
      </w:r>
      <w:proofErr w:type="spellEnd"/>
      <w:r w:rsidRPr="001F7172">
        <w:rPr>
          <w:rFonts w:ascii="Arial" w:eastAsia="Times New Roman" w:hAnsi="Arial" w:cs="Arial"/>
          <w:color w:val="000000" w:themeColor="text1"/>
          <w:sz w:val="20"/>
          <w:szCs w:val="20"/>
        </w:rPr>
        <w:t xml:space="preserve"> Cross </w:t>
      </w:r>
      <w:hyperlink r:id="rId56" w:tooltip="Daniel Henry Haigh" w:history="1">
        <w:r w:rsidRPr="001F7172">
          <w:rPr>
            <w:rFonts w:ascii="Arial" w:eastAsia="Times New Roman" w:hAnsi="Arial" w:cs="Arial"/>
            <w:color w:val="000000" w:themeColor="text1"/>
            <w:sz w:val="20"/>
            <w:szCs w:val="20"/>
          </w:rPr>
          <w:t xml:space="preserve">Daniel H. </w:t>
        </w:r>
        <w:proofErr w:type="spellStart"/>
        <w:r w:rsidRPr="001F7172">
          <w:rPr>
            <w:rFonts w:ascii="Arial" w:eastAsia="Times New Roman" w:hAnsi="Arial" w:cs="Arial"/>
            <w:color w:val="000000" w:themeColor="text1"/>
            <w:sz w:val="20"/>
            <w:szCs w:val="20"/>
          </w:rPr>
          <w:t>Haigh</w:t>
        </w:r>
        <w:proofErr w:type="spellEnd"/>
      </w:hyperlink>
      <w:r w:rsidRPr="001F7172">
        <w:rPr>
          <w:rFonts w:ascii="Arial" w:eastAsia="Times New Roman" w:hAnsi="Arial" w:cs="Arial"/>
          <w:color w:val="000000" w:themeColor="text1"/>
          <w:sz w:val="20"/>
          <w:szCs w:val="20"/>
        </w:rPr>
        <w:t xml:space="preserve"> argues that the inscription of the </w:t>
      </w:r>
      <w:proofErr w:type="spellStart"/>
      <w:r w:rsidRPr="001F7172">
        <w:rPr>
          <w:rFonts w:ascii="Arial" w:eastAsia="Times New Roman" w:hAnsi="Arial" w:cs="Arial"/>
          <w:color w:val="000000" w:themeColor="text1"/>
          <w:sz w:val="20"/>
          <w:szCs w:val="20"/>
        </w:rPr>
        <w:t>Ruthwell</w:t>
      </w:r>
      <w:proofErr w:type="spellEnd"/>
      <w:r w:rsidRPr="001F7172">
        <w:rPr>
          <w:rFonts w:ascii="Arial" w:eastAsia="Times New Roman" w:hAnsi="Arial" w:cs="Arial"/>
          <w:color w:val="000000" w:themeColor="text1"/>
          <w:sz w:val="20"/>
          <w:szCs w:val="20"/>
        </w:rPr>
        <w:t xml:space="preserve"> Cross must be </w:t>
      </w:r>
      <w:r w:rsidRPr="001F7172">
        <w:rPr>
          <w:rFonts w:ascii="Arial" w:eastAsia="Times New Roman" w:hAnsi="Arial" w:cs="Arial"/>
          <w:color w:val="000000" w:themeColor="text1"/>
          <w:sz w:val="20"/>
          <w:szCs w:val="20"/>
        </w:rPr>
        <w:lastRenderedPageBreak/>
        <w:t xml:space="preserve">fragments of one of </w:t>
      </w:r>
      <w:proofErr w:type="spellStart"/>
      <w:r w:rsidRPr="001F7172">
        <w:rPr>
          <w:rFonts w:ascii="Arial" w:eastAsia="Times New Roman" w:hAnsi="Arial" w:cs="Arial"/>
          <w:color w:val="000000" w:themeColor="text1"/>
          <w:sz w:val="20"/>
          <w:szCs w:val="20"/>
        </w:rPr>
        <w:t>Cædmon's</w:t>
      </w:r>
      <w:proofErr w:type="spellEnd"/>
      <w:r w:rsidRPr="001F7172">
        <w:rPr>
          <w:rFonts w:ascii="Arial" w:eastAsia="Times New Roman" w:hAnsi="Arial" w:cs="Arial"/>
          <w:color w:val="000000" w:themeColor="text1"/>
          <w:sz w:val="20"/>
          <w:szCs w:val="20"/>
        </w:rPr>
        <w:t xml:space="preserve"> lost poems, stating "On this monument, erected about A.D. 665, we have fragments of a religious poem of very high character, and that there was but one man living in England at that time worthy to be named as a religious poet, and that was Caedmon".</w:t>
      </w:r>
      <w:hyperlink r:id="rId57" w:anchor="cite_note-5" w:history="1">
        <w:r w:rsidRPr="001F7172">
          <w:rPr>
            <w:rFonts w:ascii="Arial" w:eastAsia="Times New Roman" w:hAnsi="Arial" w:cs="Arial"/>
            <w:color w:val="000000" w:themeColor="text1"/>
            <w:sz w:val="20"/>
            <w:szCs w:val="20"/>
            <w:vertAlign w:val="superscript"/>
          </w:rPr>
          <w:t>[5]</w:t>
        </w:r>
      </w:hyperlink>
      <w:r w:rsidRPr="001F7172">
        <w:rPr>
          <w:rFonts w:ascii="Arial" w:eastAsia="Times New Roman" w:hAnsi="Arial" w:cs="Arial"/>
          <w:color w:val="000000" w:themeColor="text1"/>
          <w:sz w:val="20"/>
          <w:szCs w:val="20"/>
        </w:rPr>
        <w:t xml:space="preserve"> Another runic </w:t>
      </w:r>
      <w:proofErr w:type="spellStart"/>
      <w:r w:rsidRPr="001F7172">
        <w:rPr>
          <w:rFonts w:ascii="Arial" w:eastAsia="Times New Roman" w:hAnsi="Arial" w:cs="Arial"/>
          <w:color w:val="000000" w:themeColor="text1"/>
          <w:sz w:val="20"/>
          <w:szCs w:val="20"/>
        </w:rPr>
        <w:t>scholar</w:t>
      </w:r>
      <w:proofErr w:type="gramStart"/>
      <w:r w:rsidRPr="001F7172">
        <w:rPr>
          <w:rFonts w:ascii="Arial" w:eastAsia="Times New Roman" w:hAnsi="Arial" w:cs="Arial"/>
          <w:color w:val="000000" w:themeColor="text1"/>
          <w:sz w:val="20"/>
          <w:szCs w:val="20"/>
        </w:rPr>
        <w:t>,</w:t>
      </w:r>
      <w:proofErr w:type="gramEnd"/>
      <w:r w:rsidR="00784511" w:rsidRPr="001F7172">
        <w:rPr>
          <w:rFonts w:ascii="Arial" w:eastAsia="Times New Roman" w:hAnsi="Arial" w:cs="Arial"/>
          <w:color w:val="000000" w:themeColor="text1"/>
          <w:sz w:val="20"/>
          <w:szCs w:val="20"/>
        </w:rPr>
        <w:fldChar w:fldCharType="begin"/>
      </w:r>
      <w:r w:rsidRPr="001F7172">
        <w:rPr>
          <w:rFonts w:ascii="Arial" w:eastAsia="Times New Roman" w:hAnsi="Arial" w:cs="Arial"/>
          <w:color w:val="000000" w:themeColor="text1"/>
          <w:sz w:val="20"/>
          <w:szCs w:val="20"/>
        </w:rPr>
        <w:instrText xml:space="preserve"> HYPERLINK "https://en.wikipedia.org/wiki/George_Stephens_(philologist)" \o "George Stephens (philologist)" </w:instrText>
      </w:r>
      <w:r w:rsidR="00784511" w:rsidRPr="001F7172">
        <w:rPr>
          <w:rFonts w:ascii="Arial" w:eastAsia="Times New Roman" w:hAnsi="Arial" w:cs="Arial"/>
          <w:color w:val="000000" w:themeColor="text1"/>
          <w:sz w:val="20"/>
          <w:szCs w:val="20"/>
        </w:rPr>
        <w:fldChar w:fldCharType="separate"/>
      </w:r>
      <w:r w:rsidRPr="001F7172">
        <w:rPr>
          <w:rFonts w:ascii="Arial" w:eastAsia="Times New Roman" w:hAnsi="Arial" w:cs="Arial"/>
          <w:color w:val="000000" w:themeColor="text1"/>
          <w:sz w:val="20"/>
          <w:szCs w:val="20"/>
        </w:rPr>
        <w:t>George</w:t>
      </w:r>
      <w:proofErr w:type="spellEnd"/>
      <w:r w:rsidRPr="001F7172">
        <w:rPr>
          <w:rFonts w:ascii="Arial" w:eastAsia="Times New Roman" w:hAnsi="Arial" w:cs="Arial"/>
          <w:color w:val="000000" w:themeColor="text1"/>
          <w:sz w:val="20"/>
          <w:szCs w:val="20"/>
        </w:rPr>
        <w:t xml:space="preserve"> Stephens</w:t>
      </w:r>
      <w:r w:rsidR="00784511" w:rsidRPr="001F7172">
        <w:rPr>
          <w:rFonts w:ascii="Arial" w:eastAsia="Times New Roman" w:hAnsi="Arial" w:cs="Arial"/>
          <w:color w:val="000000" w:themeColor="text1"/>
          <w:sz w:val="20"/>
          <w:szCs w:val="20"/>
        </w:rPr>
        <w:fldChar w:fldCharType="end"/>
      </w:r>
      <w:r w:rsidRPr="001F7172">
        <w:rPr>
          <w:rFonts w:ascii="Arial" w:eastAsia="Times New Roman" w:hAnsi="Arial" w:cs="Arial"/>
          <w:color w:val="000000" w:themeColor="text1"/>
          <w:sz w:val="20"/>
          <w:szCs w:val="20"/>
        </w:rPr>
        <w:t xml:space="preserve"> contends that the very language and structure of the verses in Dream of the Rood could only have come from the 7th century and a time before Bede. Considering that the only Christian poet before Bede was </w:t>
      </w:r>
      <w:proofErr w:type="spellStart"/>
      <w:r w:rsidRPr="001F7172">
        <w:rPr>
          <w:rFonts w:ascii="Arial" w:eastAsia="Times New Roman" w:hAnsi="Arial" w:cs="Arial"/>
          <w:color w:val="000000" w:themeColor="text1"/>
          <w:sz w:val="20"/>
          <w:szCs w:val="20"/>
        </w:rPr>
        <w:t>Cædmon</w:t>
      </w:r>
      <w:proofErr w:type="spellEnd"/>
      <w:r w:rsidRPr="001F7172">
        <w:rPr>
          <w:rFonts w:ascii="Arial" w:eastAsia="Times New Roman" w:hAnsi="Arial" w:cs="Arial"/>
          <w:color w:val="000000" w:themeColor="text1"/>
          <w:sz w:val="20"/>
          <w:szCs w:val="20"/>
        </w:rPr>
        <w:t xml:space="preserve">, Stephens makes the point that there could have been no one else during this time period or living in the same area that could have authored the poem other than </w:t>
      </w:r>
      <w:proofErr w:type="spellStart"/>
      <w:r w:rsidRPr="001F7172">
        <w:rPr>
          <w:rFonts w:ascii="Arial" w:eastAsia="Times New Roman" w:hAnsi="Arial" w:cs="Arial"/>
          <w:color w:val="000000" w:themeColor="text1"/>
          <w:sz w:val="20"/>
          <w:szCs w:val="20"/>
        </w:rPr>
        <w:t>Cædmon</w:t>
      </w:r>
      <w:proofErr w:type="spellEnd"/>
      <w:r w:rsidRPr="001F7172">
        <w:rPr>
          <w:rFonts w:ascii="Arial" w:eastAsia="Times New Roman" w:hAnsi="Arial" w:cs="Arial"/>
          <w:color w:val="000000" w:themeColor="text1"/>
          <w:sz w:val="20"/>
          <w:szCs w:val="20"/>
        </w:rPr>
        <w:t xml:space="preserve">. Furthermore, Stephens claims that there is a runic inscription on the </w:t>
      </w:r>
      <w:proofErr w:type="spellStart"/>
      <w:r w:rsidRPr="001F7172">
        <w:rPr>
          <w:rFonts w:ascii="Arial" w:eastAsia="Times New Roman" w:hAnsi="Arial" w:cs="Arial"/>
          <w:color w:val="000000" w:themeColor="text1"/>
          <w:sz w:val="20"/>
          <w:szCs w:val="20"/>
        </w:rPr>
        <w:t>Ruthwell</w:t>
      </w:r>
      <w:proofErr w:type="spellEnd"/>
      <w:r w:rsidRPr="001F7172">
        <w:rPr>
          <w:rFonts w:ascii="Arial" w:eastAsia="Times New Roman" w:hAnsi="Arial" w:cs="Arial"/>
          <w:color w:val="000000" w:themeColor="text1"/>
          <w:sz w:val="20"/>
          <w:szCs w:val="20"/>
        </w:rPr>
        <w:t xml:space="preserve"> Cross, that, when translated, comes to mean "Caedmon made me".</w:t>
      </w:r>
      <w:hyperlink r:id="rId58" w:anchor="cite_note-6" w:history="1">
        <w:r w:rsidRPr="001F7172">
          <w:rPr>
            <w:rFonts w:ascii="Arial" w:eastAsia="Times New Roman" w:hAnsi="Arial" w:cs="Arial"/>
            <w:color w:val="000000" w:themeColor="text1"/>
            <w:sz w:val="20"/>
            <w:szCs w:val="20"/>
            <w:vertAlign w:val="superscript"/>
          </w:rPr>
          <w:t>[6]</w:t>
        </w:r>
      </w:hyperlink>
      <w:r w:rsidRPr="001F7172">
        <w:rPr>
          <w:rFonts w:ascii="Arial" w:eastAsia="Times New Roman" w:hAnsi="Arial" w:cs="Arial"/>
          <w:color w:val="000000" w:themeColor="text1"/>
          <w:sz w:val="20"/>
          <w:szCs w:val="20"/>
        </w:rPr>
        <w:t xml:space="preserve"> Despite this evidence most scholars reject the </w:t>
      </w:r>
      <w:proofErr w:type="spellStart"/>
      <w:r w:rsidRPr="001F7172">
        <w:rPr>
          <w:rFonts w:ascii="Arial" w:eastAsia="Times New Roman" w:hAnsi="Arial" w:cs="Arial"/>
          <w:color w:val="000000" w:themeColor="text1"/>
          <w:sz w:val="20"/>
          <w:szCs w:val="20"/>
        </w:rPr>
        <w:t>Haigh</w:t>
      </w:r>
      <w:proofErr w:type="spellEnd"/>
      <w:r w:rsidRPr="001F7172">
        <w:rPr>
          <w:rFonts w:ascii="Arial" w:eastAsia="Times New Roman" w:hAnsi="Arial" w:cs="Arial"/>
          <w:color w:val="000000" w:themeColor="text1"/>
          <w:sz w:val="20"/>
          <w:szCs w:val="20"/>
        </w:rPr>
        <w:t xml:space="preserve"> and Stephens assertion that there is in fact such an inscription.</w:t>
      </w:r>
    </w:p>
    <w:p w:rsidR="006C255A" w:rsidRPr="001F7172" w:rsidRDefault="006C255A" w:rsidP="003E5E35">
      <w:pPr>
        <w:shd w:val="clear" w:color="auto" w:fill="FFFFFF"/>
        <w:spacing w:before="120" w:after="120" w:line="336" w:lineRule="atLeast"/>
        <w:jc w:val="both"/>
        <w:rPr>
          <w:rFonts w:ascii="Arial" w:eastAsia="Times New Roman" w:hAnsi="Arial" w:cs="Arial"/>
          <w:color w:val="000000" w:themeColor="text1"/>
          <w:sz w:val="20"/>
          <w:szCs w:val="20"/>
        </w:rPr>
      </w:pPr>
      <w:r w:rsidRPr="001F7172">
        <w:rPr>
          <w:rFonts w:ascii="Arial" w:eastAsia="Times New Roman" w:hAnsi="Arial" w:cs="Arial"/>
          <w:color w:val="000000" w:themeColor="text1"/>
          <w:sz w:val="20"/>
          <w:szCs w:val="20"/>
        </w:rPr>
        <w:t>Cynewulf lived roughly c. 770–840 AD, yet very little is known about his life.</w:t>
      </w:r>
      <w:hyperlink r:id="rId59" w:anchor="cite_note-7" w:history="1">
        <w:r w:rsidRPr="001F7172">
          <w:rPr>
            <w:rFonts w:ascii="Arial" w:eastAsia="Times New Roman" w:hAnsi="Arial" w:cs="Arial"/>
            <w:color w:val="000000" w:themeColor="text1"/>
            <w:sz w:val="20"/>
            <w:szCs w:val="20"/>
            <w:vertAlign w:val="superscript"/>
          </w:rPr>
          <w:t>[7]</w:t>
        </w:r>
      </w:hyperlink>
      <w:r w:rsidRPr="001F7172">
        <w:rPr>
          <w:rFonts w:ascii="Arial" w:eastAsia="Times New Roman" w:hAnsi="Arial" w:cs="Arial"/>
          <w:color w:val="000000" w:themeColor="text1"/>
          <w:sz w:val="20"/>
          <w:szCs w:val="20"/>
        </w:rPr>
        <w:t> The only information scholars have on Cynewulf's life is what they can discover from his poetry. Two of Cynewulf's signed poems were discovered in the Vercelli Book, which includes Cynewulf's holy cross poem "</w:t>
      </w:r>
      <w:proofErr w:type="spellStart"/>
      <w:r w:rsidRPr="001F7172">
        <w:rPr>
          <w:rFonts w:ascii="Arial" w:eastAsia="Times New Roman" w:hAnsi="Arial" w:cs="Arial"/>
          <w:color w:val="000000" w:themeColor="text1"/>
          <w:sz w:val="20"/>
          <w:szCs w:val="20"/>
        </w:rPr>
        <w:t>Elene</w:t>
      </w:r>
      <w:proofErr w:type="spellEnd"/>
      <w:r w:rsidRPr="001F7172">
        <w:rPr>
          <w:rFonts w:ascii="Arial" w:eastAsia="Times New Roman" w:hAnsi="Arial" w:cs="Arial"/>
          <w:color w:val="000000" w:themeColor="text1"/>
          <w:sz w:val="20"/>
          <w:szCs w:val="20"/>
        </w:rPr>
        <w:t>" as well as Dream of the Rood.</w:t>
      </w:r>
      <w:hyperlink r:id="rId60" w:anchor="cite_note-8" w:history="1">
        <w:r w:rsidRPr="001F7172">
          <w:rPr>
            <w:rFonts w:ascii="Arial" w:eastAsia="Times New Roman" w:hAnsi="Arial" w:cs="Arial"/>
            <w:color w:val="000000" w:themeColor="text1"/>
            <w:sz w:val="20"/>
            <w:szCs w:val="20"/>
            <w:vertAlign w:val="superscript"/>
          </w:rPr>
          <w:t>[8]</w:t>
        </w:r>
      </w:hyperlink>
      <w:r w:rsidRPr="001F7172">
        <w:rPr>
          <w:rFonts w:ascii="Arial" w:eastAsia="Times New Roman" w:hAnsi="Arial" w:cs="Arial"/>
          <w:color w:val="000000" w:themeColor="text1"/>
          <w:sz w:val="20"/>
          <w:szCs w:val="20"/>
        </w:rPr>
        <w:t> Where many scholars will argue that all of the poems in the Vercelli are in fact Cynewulf's, the noted German scholar Franz Dietrich demonstrates that the similarities between Cynewulf's "</w:t>
      </w:r>
      <w:proofErr w:type="spellStart"/>
      <w:r w:rsidRPr="001F7172">
        <w:rPr>
          <w:rFonts w:ascii="Arial" w:eastAsia="Times New Roman" w:hAnsi="Arial" w:cs="Arial"/>
          <w:color w:val="000000" w:themeColor="text1"/>
          <w:sz w:val="20"/>
          <w:szCs w:val="20"/>
        </w:rPr>
        <w:t>Elene</w:t>
      </w:r>
      <w:proofErr w:type="spellEnd"/>
      <w:r w:rsidRPr="001F7172">
        <w:rPr>
          <w:rFonts w:ascii="Arial" w:eastAsia="Times New Roman" w:hAnsi="Arial" w:cs="Arial"/>
          <w:color w:val="000000" w:themeColor="text1"/>
          <w:sz w:val="20"/>
          <w:szCs w:val="20"/>
        </w:rPr>
        <w:t>" and The Dream of the Rood reveals that the two must have been authored by the same individual. Dietrich makes four main arguments: one, the theme of both poems is the cross, and more importantly, in both poems, the cross suffers with Christ; two, in "</w:t>
      </w:r>
      <w:proofErr w:type="spellStart"/>
      <w:r w:rsidRPr="001F7172">
        <w:rPr>
          <w:rFonts w:ascii="Arial" w:eastAsia="Times New Roman" w:hAnsi="Arial" w:cs="Arial"/>
          <w:color w:val="000000" w:themeColor="text1"/>
          <w:sz w:val="20"/>
          <w:szCs w:val="20"/>
        </w:rPr>
        <w:t>Elene</w:t>
      </w:r>
      <w:proofErr w:type="spellEnd"/>
      <w:r w:rsidRPr="001F7172">
        <w:rPr>
          <w:rFonts w:ascii="Arial" w:eastAsia="Times New Roman" w:hAnsi="Arial" w:cs="Arial"/>
          <w:color w:val="000000" w:themeColor="text1"/>
          <w:sz w:val="20"/>
          <w:szCs w:val="20"/>
        </w:rPr>
        <w:t>" Cynewulf seems to make clear references to the same cross in Dream of the Rood; three, in "</w:t>
      </w:r>
      <w:proofErr w:type="spellStart"/>
      <w:r w:rsidRPr="001F7172">
        <w:rPr>
          <w:rFonts w:ascii="Arial" w:eastAsia="Times New Roman" w:hAnsi="Arial" w:cs="Arial"/>
          <w:color w:val="000000" w:themeColor="text1"/>
          <w:sz w:val="20"/>
          <w:szCs w:val="20"/>
        </w:rPr>
        <w:t>Elene</w:t>
      </w:r>
      <w:proofErr w:type="spellEnd"/>
      <w:r w:rsidRPr="001F7172">
        <w:rPr>
          <w:rFonts w:ascii="Arial" w:eastAsia="Times New Roman" w:hAnsi="Arial" w:cs="Arial"/>
          <w:color w:val="000000" w:themeColor="text1"/>
          <w:sz w:val="20"/>
          <w:szCs w:val="20"/>
        </w:rPr>
        <w:t xml:space="preserve">" and his other poems Cynewulf usually speaks of himself, which makes it quite possible that the dreamer in Dream of the Rood is none other than Cynewulf himself; and finally four, "In both poems the author represents himself as old, having lost </w:t>
      </w:r>
      <w:proofErr w:type="spellStart"/>
      <w:r w:rsidRPr="001F7172">
        <w:rPr>
          <w:rFonts w:ascii="Arial" w:eastAsia="Times New Roman" w:hAnsi="Arial" w:cs="Arial"/>
          <w:color w:val="000000" w:themeColor="text1"/>
          <w:sz w:val="20"/>
          <w:szCs w:val="20"/>
        </w:rPr>
        <w:t>joys</w:t>
      </w:r>
      <w:proofErr w:type="spellEnd"/>
      <w:r w:rsidRPr="001F7172">
        <w:rPr>
          <w:rFonts w:ascii="Arial" w:eastAsia="Times New Roman" w:hAnsi="Arial" w:cs="Arial"/>
          <w:color w:val="000000" w:themeColor="text1"/>
          <w:sz w:val="20"/>
          <w:szCs w:val="20"/>
        </w:rPr>
        <w:t xml:space="preserve"> or friends and as ready to depart.</w:t>
      </w:r>
      <w:hyperlink r:id="rId61" w:anchor="cite_note-9" w:history="1">
        <w:r w:rsidRPr="001F7172">
          <w:rPr>
            <w:rFonts w:ascii="Arial" w:eastAsia="Times New Roman" w:hAnsi="Arial" w:cs="Arial"/>
            <w:color w:val="000000" w:themeColor="text1"/>
            <w:sz w:val="20"/>
            <w:szCs w:val="20"/>
            <w:vertAlign w:val="superscript"/>
          </w:rPr>
          <w:t>[9]</w:t>
        </w:r>
      </w:hyperlink>
    </w:p>
    <w:p w:rsidR="006C255A" w:rsidRPr="001F7172" w:rsidRDefault="006C255A" w:rsidP="003E5E35">
      <w:pPr>
        <w:pStyle w:val="NormalWeb"/>
        <w:jc w:val="both"/>
        <w:rPr>
          <w:rFonts w:ascii="Arial" w:hAnsi="Arial" w:cs="Arial"/>
          <w:color w:val="000000" w:themeColor="text1"/>
          <w:sz w:val="20"/>
          <w:szCs w:val="20"/>
        </w:rPr>
      </w:pPr>
      <w:r w:rsidRPr="001F7172">
        <w:rPr>
          <w:rFonts w:ascii="Arial" w:hAnsi="Arial" w:cs="Arial"/>
          <w:color w:val="000000" w:themeColor="text1"/>
          <w:sz w:val="20"/>
          <w:szCs w:val="20"/>
          <w:u w:val="single"/>
        </w:rPr>
        <w:t>The Dream of the Rood</w:t>
      </w:r>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rPr>
        <w:t>is the earliest dream-vision poem in the English language and one of the central documents of Old English Literature. Although no definite date can be assigned to the poem, many scholars agree that the most probable date of composition was during the 8</w:t>
      </w:r>
      <w:r w:rsidRPr="001F7172">
        <w:rPr>
          <w:rFonts w:ascii="Arial" w:hAnsi="Arial" w:cs="Arial"/>
          <w:color w:val="000000" w:themeColor="text1"/>
          <w:sz w:val="20"/>
          <w:szCs w:val="20"/>
          <w:vertAlign w:val="superscript"/>
        </w:rPr>
        <w:t>th</w:t>
      </w:r>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rPr>
        <w:t xml:space="preserve">century. The influence of the poem in Pre-Conquest England is attested to by the fact that a passage from it appears carved on the </w:t>
      </w:r>
      <w:proofErr w:type="spellStart"/>
      <w:r w:rsidRPr="001F7172">
        <w:rPr>
          <w:rFonts w:ascii="Arial" w:hAnsi="Arial" w:cs="Arial"/>
          <w:color w:val="000000" w:themeColor="text1"/>
          <w:sz w:val="20"/>
          <w:szCs w:val="20"/>
        </w:rPr>
        <w:t>Ruthwell</w:t>
      </w:r>
      <w:proofErr w:type="spellEnd"/>
      <w:r w:rsidRPr="001F7172">
        <w:rPr>
          <w:rFonts w:ascii="Arial" w:hAnsi="Arial" w:cs="Arial"/>
          <w:color w:val="000000" w:themeColor="text1"/>
          <w:sz w:val="20"/>
          <w:szCs w:val="20"/>
        </w:rPr>
        <w:t xml:space="preserve"> Cross, a stone monument probably dating from the early 9</w:t>
      </w:r>
      <w:r w:rsidRPr="001F7172">
        <w:rPr>
          <w:rFonts w:ascii="Arial" w:hAnsi="Arial" w:cs="Arial"/>
          <w:color w:val="000000" w:themeColor="text1"/>
          <w:sz w:val="20"/>
          <w:szCs w:val="20"/>
          <w:vertAlign w:val="superscript"/>
        </w:rPr>
        <w:t>th</w:t>
      </w:r>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rPr>
        <w:t>century, but the poem may also have influenced many later works in both Old and Middle English. Today, the poem exists in its most complete form in the</w:t>
      </w:r>
      <w:r w:rsidRPr="001F7172">
        <w:rPr>
          <w:rStyle w:val="apple-converted-space"/>
          <w:rFonts w:ascii="Arial" w:hAnsi="Arial" w:cs="Arial"/>
          <w:color w:val="000000" w:themeColor="text1"/>
          <w:sz w:val="20"/>
          <w:szCs w:val="20"/>
        </w:rPr>
        <w:t> </w:t>
      </w:r>
      <w:r w:rsidRPr="001F7172">
        <w:rPr>
          <w:rFonts w:ascii="Arial" w:hAnsi="Arial" w:cs="Arial"/>
          <w:i/>
          <w:iCs/>
          <w:color w:val="000000" w:themeColor="text1"/>
          <w:sz w:val="20"/>
          <w:szCs w:val="20"/>
        </w:rPr>
        <w:t>Vercelli Book</w:t>
      </w:r>
      <w:r w:rsidRPr="001F7172">
        <w:rPr>
          <w:rFonts w:ascii="Arial" w:hAnsi="Arial" w:cs="Arial"/>
          <w:color w:val="000000" w:themeColor="text1"/>
          <w:sz w:val="20"/>
          <w:szCs w:val="20"/>
        </w:rPr>
        <w:t>, a manuscript of Old English prose and poetry unanimously assigned to the second half of the tenth century.</w:t>
      </w:r>
    </w:p>
    <w:p w:rsidR="006C255A" w:rsidRPr="001F7172" w:rsidRDefault="006C255A" w:rsidP="003E5E35">
      <w:pPr>
        <w:pStyle w:val="NormalWeb"/>
        <w:jc w:val="both"/>
        <w:rPr>
          <w:rFonts w:ascii="Arial" w:hAnsi="Arial" w:cs="Arial"/>
          <w:color w:val="000000" w:themeColor="text1"/>
          <w:sz w:val="20"/>
          <w:szCs w:val="20"/>
        </w:rPr>
      </w:pPr>
      <w:r w:rsidRPr="001F7172">
        <w:rPr>
          <w:rFonts w:ascii="Arial" w:hAnsi="Arial" w:cs="Arial"/>
          <w:color w:val="000000" w:themeColor="text1"/>
          <w:sz w:val="20"/>
          <w:szCs w:val="20"/>
        </w:rPr>
        <w:lastRenderedPageBreak/>
        <w:t>The monologues and subsequent dialogue of two speakers, the Dreamer and the Rood (the cross of the Crucifixion) establish the framework of the elegiac poem. The poet of</w:t>
      </w:r>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u w:val="single"/>
        </w:rPr>
        <w:t>The Dream of the Rood</w:t>
      </w:r>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rPr>
        <w:t>was able to use fresh words and phrases to describe the attributes of Christ, God and the Cross, because the descriptions were not so conventional as to be weakened in meaning.</w:t>
      </w:r>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u w:val="single"/>
        </w:rPr>
        <w:t>The Dream of the Rood</w:t>
      </w:r>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rPr>
        <w:t>stands apart from other elegiac monologues in Old English not simply because one of the central speakers in the poem is an inanimate object, but because endowing the Rood with personality and the power of speech was "to use a device of unexampled effectiveness in making vivid an event about which [for Christians] the entire history of the world revolved" (</w:t>
      </w:r>
      <w:proofErr w:type="spellStart"/>
      <w:r w:rsidRPr="001F7172">
        <w:rPr>
          <w:rFonts w:ascii="Arial" w:hAnsi="Arial" w:cs="Arial"/>
          <w:color w:val="000000" w:themeColor="text1"/>
          <w:sz w:val="20"/>
          <w:szCs w:val="20"/>
        </w:rPr>
        <w:t>Schlauch</w:t>
      </w:r>
      <w:proofErr w:type="spellEnd"/>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rPr>
        <w:t>228).</w:t>
      </w:r>
    </w:p>
    <w:p w:rsidR="006C255A" w:rsidRPr="001F7172" w:rsidRDefault="006C255A" w:rsidP="003E5E35">
      <w:pPr>
        <w:pStyle w:val="NormalWeb"/>
        <w:jc w:val="both"/>
        <w:rPr>
          <w:rFonts w:ascii="Arial" w:hAnsi="Arial" w:cs="Arial"/>
          <w:color w:val="000000" w:themeColor="text1"/>
          <w:sz w:val="20"/>
          <w:szCs w:val="20"/>
        </w:rPr>
      </w:pPr>
      <w:r w:rsidRPr="001F7172">
        <w:rPr>
          <w:rFonts w:ascii="Arial" w:hAnsi="Arial" w:cs="Arial"/>
          <w:color w:val="000000" w:themeColor="text1"/>
          <w:sz w:val="20"/>
          <w:szCs w:val="20"/>
          <w:u w:val="single"/>
        </w:rPr>
        <w:t>The Dream of the Rood</w:t>
      </w:r>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rPr>
        <w:t xml:space="preserve">has three parts: the Dreamer’s account of his vision of the Cross, the Rood’s monologue describing the Crucifixion, and the Dreamer’s resolution to seek the salvation of the Cross. The poem opens with the vision of the Dreamer who sees the Rood raised up and adorned with jewels and gold. After the Dreamer notices a stain of blood on the Cross’ side, the Rood begins to recount its experience as an instrument in the Crucifixion of Christ. The Cross recalls how it was initially cut down in the forest and chosen as the "tree" on which Christ was to be crucified. In a portrayal of the Passion, the Rood parallels Christ, as both are pierced with nails, mocked, tortured, killed and buried. In the same likeness to Christ, the Rood is resurrected soon thereafter and eventually adorned with gold and silver. Announcing its ultimate triumph through its suffering and obedience to God’s will, the Cross declares that it is </w:t>
      </w:r>
      <w:proofErr w:type="spellStart"/>
      <w:r w:rsidRPr="001F7172">
        <w:rPr>
          <w:rFonts w:ascii="Arial" w:hAnsi="Arial" w:cs="Arial"/>
          <w:color w:val="000000" w:themeColor="text1"/>
          <w:sz w:val="20"/>
          <w:szCs w:val="20"/>
        </w:rPr>
        <w:t>honoured</w:t>
      </w:r>
      <w:proofErr w:type="spellEnd"/>
      <w:r w:rsidRPr="001F7172">
        <w:rPr>
          <w:rFonts w:ascii="Arial" w:hAnsi="Arial" w:cs="Arial"/>
          <w:color w:val="000000" w:themeColor="text1"/>
          <w:sz w:val="20"/>
          <w:szCs w:val="20"/>
        </w:rPr>
        <w:t xml:space="preserve"> above all other trees, and commands the Dreamer to tell others what he has seen and heard as an instrument in explaining the salvation message. In the end, the Dreamer is renewed with hope and vows to seek again the glorious Rood</w:t>
      </w:r>
    </w:p>
    <w:p w:rsidR="00D20F01" w:rsidRPr="001F7172" w:rsidRDefault="00D20F01" w:rsidP="00D20F01">
      <w:pPr>
        <w:pStyle w:val="Heading3"/>
        <w:shd w:val="clear" w:color="auto" w:fill="FFFFFF"/>
        <w:spacing w:before="0" w:line="315" w:lineRule="atLeast"/>
        <w:textAlignment w:val="baseline"/>
        <w:rPr>
          <w:rFonts w:ascii="Arial" w:hAnsi="Arial" w:cs="Arial"/>
          <w:color w:val="000000" w:themeColor="text1"/>
          <w:sz w:val="20"/>
          <w:szCs w:val="20"/>
        </w:rPr>
      </w:pPr>
      <w:r w:rsidRPr="001F7172">
        <w:rPr>
          <w:rStyle w:val="Strong"/>
          <w:rFonts w:ascii="Arial" w:hAnsi="Arial" w:cs="Arial"/>
          <w:b/>
          <w:bCs/>
          <w:color w:val="000000" w:themeColor="text1"/>
          <w:sz w:val="20"/>
          <w:szCs w:val="20"/>
          <w:bdr w:val="none" w:sz="0" w:space="0" w:color="auto" w:frame="1"/>
        </w:rPr>
        <w:t xml:space="preserve">Origins and History of </w:t>
      </w:r>
      <w:proofErr w:type="gramStart"/>
      <w:r w:rsidRPr="001F7172">
        <w:rPr>
          <w:rStyle w:val="Strong"/>
          <w:rFonts w:ascii="Arial" w:hAnsi="Arial" w:cs="Arial"/>
          <w:b/>
          <w:bCs/>
          <w:color w:val="000000" w:themeColor="text1"/>
          <w:sz w:val="20"/>
          <w:szCs w:val="20"/>
          <w:bdr w:val="none" w:sz="0" w:space="0" w:color="auto" w:frame="1"/>
        </w:rPr>
        <w:t>The</w:t>
      </w:r>
      <w:proofErr w:type="gramEnd"/>
      <w:r w:rsidRPr="001F7172">
        <w:rPr>
          <w:rStyle w:val="Strong"/>
          <w:rFonts w:ascii="Arial" w:hAnsi="Arial" w:cs="Arial"/>
          <w:b/>
          <w:bCs/>
          <w:color w:val="000000" w:themeColor="text1"/>
          <w:sz w:val="20"/>
          <w:szCs w:val="20"/>
          <w:bdr w:val="none" w:sz="0" w:space="0" w:color="auto" w:frame="1"/>
        </w:rPr>
        <w:t xml:space="preserve"> Dream of the Rood:</w:t>
      </w:r>
    </w:p>
    <w:p w:rsidR="003E5E35" w:rsidRPr="001F7172" w:rsidRDefault="003E5E35" w:rsidP="00D20F01">
      <w:pPr>
        <w:pStyle w:val="NormalWeb"/>
        <w:shd w:val="clear" w:color="auto" w:fill="FFFFFF"/>
        <w:spacing w:before="0" w:beforeAutospacing="0" w:after="0" w:afterAutospacing="0"/>
        <w:textAlignment w:val="baseline"/>
        <w:rPr>
          <w:rFonts w:ascii="Arial" w:hAnsi="Arial" w:cs="Arial"/>
          <w:color w:val="000000" w:themeColor="text1"/>
          <w:sz w:val="20"/>
          <w:szCs w:val="20"/>
        </w:rPr>
      </w:pPr>
    </w:p>
    <w:p w:rsidR="00D20F01" w:rsidRPr="001F7172" w:rsidRDefault="00D20F01" w:rsidP="003E5E35">
      <w:pPr>
        <w:pStyle w:val="NormalWeb"/>
        <w:shd w:val="clear" w:color="auto" w:fill="FFFFFF"/>
        <w:spacing w:before="0" w:beforeAutospacing="0" w:after="0" w:afterAutospacing="0"/>
        <w:jc w:val="both"/>
        <w:textAlignment w:val="baseline"/>
        <w:rPr>
          <w:rFonts w:ascii="Arial" w:hAnsi="Arial" w:cs="Arial"/>
          <w:color w:val="000000" w:themeColor="text1"/>
          <w:sz w:val="20"/>
          <w:szCs w:val="20"/>
        </w:rPr>
      </w:pPr>
      <w:r w:rsidRPr="001F7172">
        <w:rPr>
          <w:rFonts w:ascii="Arial" w:hAnsi="Arial" w:cs="Arial"/>
          <w:color w:val="000000" w:themeColor="text1"/>
          <w:sz w:val="20"/>
          <w:szCs w:val="20"/>
        </w:rPr>
        <w:t>The poem was first discovered on</w:t>
      </w:r>
      <w:r w:rsidRPr="001F7172">
        <w:rPr>
          <w:rStyle w:val="apple-converted-space"/>
          <w:rFonts w:ascii="Arial" w:hAnsi="Arial" w:cs="Arial"/>
          <w:color w:val="000000" w:themeColor="text1"/>
          <w:sz w:val="20"/>
          <w:szCs w:val="20"/>
        </w:rPr>
        <w:t> </w:t>
      </w:r>
      <w:hyperlink r:id="rId62" w:history="1">
        <w:r w:rsidRPr="001F7172">
          <w:rPr>
            <w:rStyle w:val="Hyperlink"/>
            <w:rFonts w:ascii="Arial" w:hAnsi="Arial" w:cs="Arial"/>
            <w:color w:val="000000" w:themeColor="text1"/>
            <w:sz w:val="20"/>
            <w:szCs w:val="20"/>
          </w:rPr>
          <w:t xml:space="preserve">the </w:t>
        </w:r>
        <w:proofErr w:type="spellStart"/>
        <w:r w:rsidRPr="001F7172">
          <w:rPr>
            <w:rStyle w:val="Hyperlink"/>
            <w:rFonts w:ascii="Arial" w:hAnsi="Arial" w:cs="Arial"/>
            <w:color w:val="000000" w:themeColor="text1"/>
            <w:sz w:val="20"/>
            <w:szCs w:val="20"/>
          </w:rPr>
          <w:t>Ruthwell</w:t>
        </w:r>
        <w:proofErr w:type="spellEnd"/>
        <w:r w:rsidRPr="001F7172">
          <w:rPr>
            <w:rStyle w:val="Hyperlink"/>
            <w:rFonts w:ascii="Arial" w:hAnsi="Arial" w:cs="Arial"/>
            <w:color w:val="000000" w:themeColor="text1"/>
            <w:sz w:val="20"/>
            <w:szCs w:val="20"/>
          </w:rPr>
          <w:t xml:space="preserve"> Cross</w:t>
        </w:r>
      </w:hyperlink>
      <w:r w:rsidRPr="001F7172">
        <w:rPr>
          <w:rFonts w:ascii="Arial" w:hAnsi="Arial" w:cs="Arial"/>
          <w:color w:val="000000" w:themeColor="text1"/>
          <w:sz w:val="20"/>
          <w:szCs w:val="20"/>
        </w:rPr>
        <w:t>, a large stone carving dating to the early eighth century. Eighteen verses of</w:t>
      </w:r>
      <w:r w:rsidRPr="001F7172">
        <w:rPr>
          <w:rStyle w:val="apple-converted-space"/>
          <w:rFonts w:ascii="Arial" w:hAnsi="Arial" w:cs="Arial"/>
          <w:color w:val="000000" w:themeColor="text1"/>
          <w:sz w:val="20"/>
          <w:szCs w:val="20"/>
        </w:rPr>
        <w:t> </w:t>
      </w:r>
      <w:r w:rsidRPr="001F7172">
        <w:rPr>
          <w:rStyle w:val="Emphasis"/>
          <w:rFonts w:ascii="Arial" w:hAnsi="Arial" w:cs="Arial"/>
          <w:color w:val="000000" w:themeColor="text1"/>
          <w:sz w:val="20"/>
          <w:szCs w:val="20"/>
          <w:bdr w:val="none" w:sz="0" w:space="0" w:color="auto" w:frame="1"/>
        </w:rPr>
        <w:t>The Dream of the Rood</w:t>
      </w:r>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rPr>
        <w:t>were carved into the cross in runic lettering.</w:t>
      </w:r>
    </w:p>
    <w:p w:rsidR="00D20F01" w:rsidRPr="001F7172" w:rsidRDefault="00D20F01" w:rsidP="003E5E35">
      <w:pPr>
        <w:pStyle w:val="cb-split"/>
        <w:shd w:val="clear" w:color="auto" w:fill="FFFFFF"/>
        <w:spacing w:before="0" w:beforeAutospacing="0" w:after="0" w:afterAutospacing="0"/>
        <w:jc w:val="both"/>
        <w:textAlignment w:val="baseline"/>
        <w:rPr>
          <w:rFonts w:ascii="Arial" w:hAnsi="Arial" w:cs="Arial"/>
          <w:color w:val="000000" w:themeColor="text1"/>
          <w:sz w:val="20"/>
          <w:szCs w:val="20"/>
        </w:rPr>
      </w:pPr>
      <w:r w:rsidRPr="001F7172">
        <w:rPr>
          <w:rFonts w:ascii="Arial" w:hAnsi="Arial" w:cs="Arial"/>
          <w:color w:val="000000" w:themeColor="text1"/>
          <w:sz w:val="20"/>
          <w:szCs w:val="20"/>
        </w:rPr>
        <w:t>This was all that was known of the work to scholars until the complete poem was discovered, in 1822, in the 10th-century</w:t>
      </w:r>
      <w:r w:rsidRPr="001F7172">
        <w:rPr>
          <w:rStyle w:val="apple-converted-space"/>
          <w:rFonts w:ascii="Arial" w:hAnsi="Arial" w:cs="Arial"/>
          <w:color w:val="000000" w:themeColor="text1"/>
          <w:sz w:val="20"/>
          <w:szCs w:val="20"/>
        </w:rPr>
        <w:t> </w:t>
      </w:r>
      <w:r w:rsidRPr="001F7172">
        <w:rPr>
          <w:rStyle w:val="Emphasis"/>
          <w:rFonts w:ascii="Arial" w:hAnsi="Arial" w:cs="Arial"/>
          <w:color w:val="000000" w:themeColor="text1"/>
          <w:sz w:val="20"/>
          <w:szCs w:val="20"/>
          <w:bdr w:val="none" w:sz="0" w:space="0" w:color="auto" w:frame="1"/>
        </w:rPr>
        <w:t>Vercelli Book</w:t>
      </w:r>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rPr>
        <w:t>in northern Italy.</w:t>
      </w:r>
    </w:p>
    <w:p w:rsidR="00D20F01" w:rsidRPr="001F7172" w:rsidRDefault="00D20F01" w:rsidP="003E5E35">
      <w:pPr>
        <w:pStyle w:val="Heading1"/>
        <w:spacing w:before="0" w:after="300" w:line="0" w:lineRule="auto"/>
        <w:jc w:val="both"/>
        <w:textAlignment w:val="baseline"/>
        <w:rPr>
          <w:rFonts w:ascii="Arial" w:hAnsi="Arial" w:cs="Arial"/>
          <w:color w:val="000000" w:themeColor="text1"/>
          <w:sz w:val="20"/>
          <w:szCs w:val="20"/>
        </w:rPr>
      </w:pPr>
      <w:proofErr w:type="gramStart"/>
      <w:r w:rsidRPr="001F7172">
        <w:rPr>
          <w:rFonts w:ascii="Arial" w:hAnsi="Arial" w:cs="Arial"/>
          <w:color w:val="000000" w:themeColor="text1"/>
          <w:sz w:val="20"/>
          <w:szCs w:val="20"/>
        </w:rPr>
        <w:t>in</w:t>
      </w:r>
      <w:proofErr w:type="gramEnd"/>
      <w:r w:rsidRPr="001F7172">
        <w:rPr>
          <w:rFonts w:ascii="Arial" w:hAnsi="Arial" w:cs="Arial"/>
          <w:color w:val="000000" w:themeColor="text1"/>
          <w:sz w:val="20"/>
          <w:szCs w:val="20"/>
        </w:rPr>
        <w:t xml:space="preserve"> “Dream of the Rood”</w:t>
      </w:r>
    </w:p>
    <w:p w:rsidR="00D20F01" w:rsidRPr="001F7172" w:rsidRDefault="00784511" w:rsidP="003E5E35">
      <w:pPr>
        <w:pStyle w:val="NormalWeb"/>
        <w:shd w:val="clear" w:color="auto" w:fill="FFFFFF"/>
        <w:spacing w:before="0" w:beforeAutospacing="0" w:after="0" w:afterAutospacing="0" w:line="337" w:lineRule="atLeast"/>
        <w:jc w:val="both"/>
        <w:textAlignment w:val="baseline"/>
        <w:rPr>
          <w:rFonts w:ascii="Arial" w:hAnsi="Arial" w:cs="Arial"/>
          <w:color w:val="000000" w:themeColor="text1"/>
          <w:sz w:val="20"/>
          <w:szCs w:val="20"/>
        </w:rPr>
      </w:pPr>
      <w:hyperlink r:id="rId63" w:tooltip="Warrior Culture and Christian Co-Minglings in Dream of the Rood" w:history="1">
        <w:r w:rsidR="00D20F01" w:rsidRPr="001F7172">
          <w:rPr>
            <w:rStyle w:val="Strong"/>
            <w:rFonts w:ascii="Arial" w:hAnsi="Arial" w:cs="Arial"/>
            <w:color w:val="000000" w:themeColor="text1"/>
            <w:sz w:val="20"/>
            <w:szCs w:val="20"/>
            <w:bdr w:val="none" w:sz="0" w:space="0" w:color="auto" w:frame="1"/>
          </w:rPr>
          <w:t>Warrior Culture and Christian Co-</w:t>
        </w:r>
        <w:proofErr w:type="spellStart"/>
        <w:r w:rsidR="00D20F01" w:rsidRPr="001F7172">
          <w:rPr>
            <w:rStyle w:val="Strong"/>
            <w:rFonts w:ascii="Arial" w:hAnsi="Arial" w:cs="Arial"/>
            <w:color w:val="000000" w:themeColor="text1"/>
            <w:sz w:val="20"/>
            <w:szCs w:val="20"/>
            <w:bdr w:val="none" w:sz="0" w:space="0" w:color="auto" w:frame="1"/>
          </w:rPr>
          <w:t>Minglings</w:t>
        </w:r>
        <w:proofErr w:type="spellEnd"/>
        <w:r w:rsidR="00D20F01" w:rsidRPr="001F7172">
          <w:rPr>
            <w:rStyle w:val="Strong"/>
            <w:rFonts w:ascii="Arial" w:hAnsi="Arial" w:cs="Arial"/>
            <w:color w:val="000000" w:themeColor="text1"/>
            <w:sz w:val="20"/>
            <w:szCs w:val="20"/>
            <w:bdr w:val="none" w:sz="0" w:space="0" w:color="auto" w:frame="1"/>
          </w:rPr>
          <w:t xml:space="preserve"> in</w:t>
        </w:r>
        <w:r w:rsidR="00D20F01" w:rsidRPr="001F7172">
          <w:rPr>
            <w:rStyle w:val="apple-converted-space"/>
            <w:rFonts w:ascii="Arial" w:hAnsi="Arial" w:cs="Arial"/>
            <w:b/>
            <w:bCs/>
            <w:color w:val="000000" w:themeColor="text1"/>
            <w:sz w:val="20"/>
            <w:szCs w:val="20"/>
            <w:bdr w:val="none" w:sz="0" w:space="0" w:color="auto" w:frame="1"/>
          </w:rPr>
          <w:t> </w:t>
        </w:r>
        <w:r w:rsidR="00D20F01" w:rsidRPr="001F7172">
          <w:rPr>
            <w:rStyle w:val="Emphasis"/>
            <w:rFonts w:ascii="Arial" w:hAnsi="Arial" w:cs="Arial"/>
            <w:b/>
            <w:bCs/>
            <w:color w:val="000000" w:themeColor="text1"/>
            <w:sz w:val="20"/>
            <w:szCs w:val="20"/>
            <w:bdr w:val="none" w:sz="0" w:space="0" w:color="auto" w:frame="1"/>
          </w:rPr>
          <w:t>Dream of the Rood</w:t>
        </w:r>
      </w:hyperlink>
    </w:p>
    <w:p w:rsidR="00D20F01" w:rsidRPr="001F7172" w:rsidRDefault="00D20F01" w:rsidP="003E5E35">
      <w:pPr>
        <w:pStyle w:val="NormalWeb"/>
        <w:shd w:val="clear" w:color="auto" w:fill="FFFFFF"/>
        <w:spacing w:before="0" w:beforeAutospacing="0" w:after="0" w:afterAutospacing="0" w:line="337" w:lineRule="atLeast"/>
        <w:jc w:val="both"/>
        <w:textAlignment w:val="baseline"/>
        <w:rPr>
          <w:rFonts w:ascii="Arial" w:hAnsi="Arial" w:cs="Arial"/>
          <w:color w:val="000000" w:themeColor="text1"/>
          <w:sz w:val="20"/>
          <w:szCs w:val="20"/>
        </w:rPr>
      </w:pPr>
      <w:r w:rsidRPr="001F7172">
        <w:rPr>
          <w:rFonts w:ascii="Arial" w:hAnsi="Arial" w:cs="Arial"/>
          <w:color w:val="000000" w:themeColor="text1"/>
          <w:sz w:val="20"/>
          <w:szCs w:val="20"/>
        </w:rPr>
        <w:t>The earliest fragment of the</w:t>
      </w:r>
      <w:r w:rsidRPr="001F7172">
        <w:rPr>
          <w:rStyle w:val="apple-converted-space"/>
          <w:rFonts w:ascii="Arial" w:hAnsi="Arial" w:cs="Arial"/>
          <w:color w:val="000000" w:themeColor="text1"/>
          <w:sz w:val="20"/>
          <w:szCs w:val="20"/>
        </w:rPr>
        <w:t> </w:t>
      </w:r>
      <w:r w:rsidRPr="001F7172">
        <w:rPr>
          <w:rStyle w:val="Emphasis"/>
          <w:rFonts w:ascii="Arial" w:hAnsi="Arial" w:cs="Arial"/>
          <w:color w:val="000000" w:themeColor="text1"/>
          <w:sz w:val="20"/>
          <w:szCs w:val="20"/>
          <w:bdr w:val="none" w:sz="0" w:space="0" w:color="auto" w:frame="1"/>
        </w:rPr>
        <w:t>Dream of the Rood</w:t>
      </w:r>
      <w:r w:rsidRPr="001F7172">
        <w:rPr>
          <w:rStyle w:val="apple-converted-space"/>
          <w:rFonts w:ascii="Arial" w:hAnsi="Arial" w:cs="Arial"/>
          <w:i/>
          <w:iCs/>
          <w:color w:val="000000" w:themeColor="text1"/>
          <w:sz w:val="20"/>
          <w:szCs w:val="20"/>
          <w:bdr w:val="none" w:sz="0" w:space="0" w:color="auto" w:frame="1"/>
        </w:rPr>
        <w:t> </w:t>
      </w:r>
      <w:r w:rsidRPr="001F7172">
        <w:rPr>
          <w:rFonts w:ascii="Arial" w:hAnsi="Arial" w:cs="Arial"/>
          <w:color w:val="000000" w:themeColor="text1"/>
          <w:sz w:val="20"/>
          <w:szCs w:val="20"/>
        </w:rPr>
        <w:t xml:space="preserve">that we have is a few lines of runic inscription of a North English cross that is now at </w:t>
      </w:r>
      <w:proofErr w:type="spellStart"/>
      <w:r w:rsidRPr="001F7172">
        <w:rPr>
          <w:rFonts w:ascii="Arial" w:hAnsi="Arial" w:cs="Arial"/>
          <w:color w:val="000000" w:themeColor="text1"/>
          <w:sz w:val="20"/>
          <w:szCs w:val="20"/>
        </w:rPr>
        <w:t>Ruthwell</w:t>
      </w:r>
      <w:proofErr w:type="spellEnd"/>
      <w:r w:rsidRPr="001F7172">
        <w:rPr>
          <w:rFonts w:ascii="Arial" w:hAnsi="Arial" w:cs="Arial"/>
          <w:color w:val="000000" w:themeColor="text1"/>
          <w:sz w:val="20"/>
          <w:szCs w:val="20"/>
        </w:rPr>
        <w:t xml:space="preserve"> in </w:t>
      </w:r>
      <w:proofErr w:type="spellStart"/>
      <w:r w:rsidRPr="001F7172">
        <w:rPr>
          <w:rFonts w:ascii="Arial" w:hAnsi="Arial" w:cs="Arial"/>
          <w:color w:val="000000" w:themeColor="text1"/>
          <w:sz w:val="20"/>
          <w:szCs w:val="20"/>
        </w:rPr>
        <w:t>Dumfriesshire</w:t>
      </w:r>
      <w:proofErr w:type="spellEnd"/>
      <w:r w:rsidRPr="001F7172">
        <w:rPr>
          <w:rFonts w:ascii="Arial" w:hAnsi="Arial" w:cs="Arial"/>
          <w:color w:val="000000" w:themeColor="text1"/>
          <w:sz w:val="20"/>
          <w:szCs w:val="20"/>
        </w:rPr>
        <w:t xml:space="preserve">. The rest of the text that we have is in the Vercelli Manuscript. A lot of critics dispute what the relationship between the runic inscriptions and the poem found in the Vercelli Manuscript is. Some believe that the poem on the </w:t>
      </w:r>
      <w:proofErr w:type="spellStart"/>
      <w:r w:rsidRPr="001F7172">
        <w:rPr>
          <w:rFonts w:ascii="Arial" w:hAnsi="Arial" w:cs="Arial"/>
          <w:color w:val="000000" w:themeColor="text1"/>
          <w:sz w:val="20"/>
          <w:szCs w:val="20"/>
        </w:rPr>
        <w:t>Ruthwell</w:t>
      </w:r>
      <w:proofErr w:type="spellEnd"/>
      <w:r w:rsidRPr="001F7172">
        <w:rPr>
          <w:rFonts w:ascii="Arial" w:hAnsi="Arial" w:cs="Arial"/>
          <w:color w:val="000000" w:themeColor="text1"/>
          <w:sz w:val="20"/>
          <w:szCs w:val="20"/>
        </w:rPr>
        <w:t xml:space="preserve"> Cross is an earlier poem, and the one we find in the Vercelli Manuscript is a later revision or expansion on that earlier work. The </w:t>
      </w:r>
      <w:proofErr w:type="spellStart"/>
      <w:r w:rsidRPr="001F7172">
        <w:rPr>
          <w:rFonts w:ascii="Arial" w:hAnsi="Arial" w:cs="Arial"/>
          <w:color w:val="000000" w:themeColor="text1"/>
          <w:sz w:val="20"/>
          <w:szCs w:val="20"/>
        </w:rPr>
        <w:t>Ruthwell</w:t>
      </w:r>
      <w:proofErr w:type="spellEnd"/>
      <w:r w:rsidRPr="001F7172">
        <w:rPr>
          <w:rFonts w:ascii="Arial" w:hAnsi="Arial" w:cs="Arial"/>
          <w:color w:val="000000" w:themeColor="text1"/>
          <w:sz w:val="20"/>
          <w:szCs w:val="20"/>
        </w:rPr>
        <w:t xml:space="preserve"> Cross dates back to eighth century </w:t>
      </w:r>
      <w:proofErr w:type="spellStart"/>
      <w:r w:rsidRPr="001F7172">
        <w:rPr>
          <w:rFonts w:ascii="Arial" w:hAnsi="Arial" w:cs="Arial"/>
          <w:color w:val="000000" w:themeColor="text1"/>
          <w:sz w:val="20"/>
          <w:szCs w:val="20"/>
        </w:rPr>
        <w:t>Northumbria</w:t>
      </w:r>
      <w:proofErr w:type="spellEnd"/>
      <w:r w:rsidRPr="001F7172">
        <w:rPr>
          <w:rFonts w:ascii="Arial" w:hAnsi="Arial" w:cs="Arial"/>
          <w:color w:val="000000" w:themeColor="text1"/>
          <w:sz w:val="20"/>
          <w:szCs w:val="20"/>
        </w:rPr>
        <w:t xml:space="preserve">, and is adorned with Christian inscriptions and iconography. The version that is found in the Vercelli Manuscript is the most complete that we know of and consists of one hundred and fifty six lines in Old </w:t>
      </w:r>
      <w:r w:rsidRPr="001F7172">
        <w:rPr>
          <w:rFonts w:ascii="Arial" w:hAnsi="Arial" w:cs="Arial"/>
          <w:color w:val="000000" w:themeColor="text1"/>
          <w:sz w:val="20"/>
          <w:szCs w:val="20"/>
        </w:rPr>
        <w:lastRenderedPageBreak/>
        <w:t xml:space="preserve">English. The author (or authors) of the poem is also under dispute. Some believe that the author is Cynewulf or </w:t>
      </w:r>
      <w:proofErr w:type="spellStart"/>
      <w:r w:rsidRPr="001F7172">
        <w:rPr>
          <w:rFonts w:ascii="Arial" w:hAnsi="Arial" w:cs="Arial"/>
          <w:color w:val="000000" w:themeColor="text1"/>
          <w:sz w:val="20"/>
          <w:szCs w:val="20"/>
        </w:rPr>
        <w:t>Cyneheard</w:t>
      </w:r>
      <w:proofErr w:type="spellEnd"/>
      <w:r w:rsidRPr="001F7172">
        <w:rPr>
          <w:rFonts w:ascii="Arial" w:hAnsi="Arial" w:cs="Arial"/>
          <w:color w:val="000000" w:themeColor="text1"/>
          <w:sz w:val="20"/>
          <w:szCs w:val="20"/>
        </w:rPr>
        <w:t>, but these are mostly based on conjecture. At any rate, the two pieces are undoubtedly related in some way (Fleming).</w:t>
      </w:r>
    </w:p>
    <w:p w:rsidR="00D20F01" w:rsidRPr="001F7172" w:rsidRDefault="00D20F01" w:rsidP="003E5E35">
      <w:pPr>
        <w:jc w:val="both"/>
        <w:rPr>
          <w:rFonts w:ascii="Arial" w:hAnsi="Arial" w:cs="Arial"/>
          <w:color w:val="000000" w:themeColor="text1"/>
          <w:sz w:val="20"/>
          <w:szCs w:val="20"/>
        </w:rPr>
      </w:pPr>
    </w:p>
    <w:p w:rsidR="00D20F01" w:rsidRPr="001F7172" w:rsidRDefault="00D20F01" w:rsidP="003E5E35">
      <w:pPr>
        <w:pStyle w:val="NormalWeb"/>
        <w:shd w:val="clear" w:color="auto" w:fill="FFFFFF"/>
        <w:spacing w:before="0" w:beforeAutospacing="0" w:after="300" w:afterAutospacing="0" w:line="337" w:lineRule="atLeast"/>
        <w:jc w:val="both"/>
        <w:textAlignment w:val="baseline"/>
        <w:rPr>
          <w:rFonts w:ascii="Arial" w:hAnsi="Arial" w:cs="Arial"/>
          <w:color w:val="000000" w:themeColor="text1"/>
          <w:sz w:val="20"/>
          <w:szCs w:val="20"/>
        </w:rPr>
      </w:pPr>
      <w:r w:rsidRPr="001F7172">
        <w:rPr>
          <w:rFonts w:ascii="Arial" w:hAnsi="Arial" w:cs="Arial"/>
          <w:color w:val="000000" w:themeColor="text1"/>
          <w:sz w:val="20"/>
          <w:szCs w:val="20"/>
        </w:rPr>
        <w:t>This passage roughly translates to “There I did not dare, against the word of the Lord / bow or break when I saw the / corners of the earth tremble. / I might have felled all the enemies; even so I stood fast.” In “The Dream of the Rood and Anglo-Saxon Monasticism,” John J. Fleming writes about this passage,</w:t>
      </w:r>
    </w:p>
    <w:p w:rsidR="00D20F01" w:rsidRPr="001F7172" w:rsidRDefault="00D20F01" w:rsidP="003E5E35">
      <w:pPr>
        <w:pStyle w:val="NormalWeb"/>
        <w:shd w:val="clear" w:color="auto" w:fill="FFFFFF"/>
        <w:spacing w:before="0" w:beforeAutospacing="0" w:after="0" w:afterAutospacing="0" w:line="337" w:lineRule="atLeast"/>
        <w:jc w:val="both"/>
        <w:textAlignment w:val="baseline"/>
        <w:rPr>
          <w:rFonts w:ascii="Arial" w:hAnsi="Arial" w:cs="Arial"/>
          <w:color w:val="000000" w:themeColor="text1"/>
          <w:sz w:val="20"/>
          <w:szCs w:val="20"/>
        </w:rPr>
      </w:pPr>
      <w:r w:rsidRPr="001F7172">
        <w:rPr>
          <w:rFonts w:ascii="Arial" w:hAnsi="Arial" w:cs="Arial"/>
          <w:color w:val="000000" w:themeColor="text1"/>
          <w:sz w:val="20"/>
          <w:szCs w:val="20"/>
        </w:rPr>
        <w:t>The cross, in the poetic role of a warrior in Christ’s band, must become the</w:t>
      </w:r>
      <w:r w:rsidRPr="001F7172">
        <w:rPr>
          <w:rStyle w:val="apple-converted-space"/>
          <w:rFonts w:ascii="Arial" w:hAnsi="Arial" w:cs="Arial"/>
          <w:color w:val="000000" w:themeColor="text1"/>
          <w:sz w:val="20"/>
          <w:szCs w:val="20"/>
        </w:rPr>
        <w:t> </w:t>
      </w:r>
      <w:proofErr w:type="spellStart"/>
      <w:r w:rsidRPr="001F7172">
        <w:rPr>
          <w:rStyle w:val="Emphasis"/>
          <w:rFonts w:ascii="Arial" w:hAnsi="Arial" w:cs="Arial"/>
          <w:color w:val="000000" w:themeColor="text1"/>
          <w:sz w:val="20"/>
          <w:szCs w:val="20"/>
          <w:bdr w:val="none" w:sz="0" w:space="0" w:color="auto" w:frame="1"/>
        </w:rPr>
        <w:t>bana</w:t>
      </w:r>
      <w:proofErr w:type="spellEnd"/>
      <w:r w:rsidRPr="001F7172">
        <w:rPr>
          <w:rFonts w:ascii="Arial" w:hAnsi="Arial" w:cs="Arial"/>
          <w:color w:val="000000" w:themeColor="text1"/>
          <w:sz w:val="20"/>
          <w:szCs w:val="20"/>
        </w:rPr>
        <w:t>, or technical slayer, of its own lord. For this paradoxical disloyalty, the Cross receives the traditional reward of the faithful retainer.</w:t>
      </w:r>
    </w:p>
    <w:p w:rsidR="00D20F01" w:rsidRPr="001F7172" w:rsidRDefault="00D20F01" w:rsidP="003E5E35">
      <w:pPr>
        <w:pStyle w:val="NormalWeb"/>
        <w:shd w:val="clear" w:color="auto" w:fill="FFFFFF"/>
        <w:spacing w:before="0" w:beforeAutospacing="0" w:after="0" w:afterAutospacing="0" w:line="337" w:lineRule="atLeast"/>
        <w:jc w:val="both"/>
        <w:textAlignment w:val="baseline"/>
        <w:rPr>
          <w:rFonts w:ascii="Arial" w:hAnsi="Arial" w:cs="Arial"/>
          <w:color w:val="000000" w:themeColor="text1"/>
          <w:sz w:val="20"/>
          <w:szCs w:val="20"/>
        </w:rPr>
      </w:pPr>
      <w:r w:rsidRPr="001F7172">
        <w:rPr>
          <w:rFonts w:ascii="Arial" w:hAnsi="Arial" w:cs="Arial"/>
          <w:color w:val="000000" w:themeColor="text1"/>
          <w:sz w:val="20"/>
          <w:szCs w:val="20"/>
        </w:rPr>
        <w:t xml:space="preserve">The heroic code and the ideology that surrounds the </w:t>
      </w:r>
      <w:proofErr w:type="spellStart"/>
      <w:r w:rsidRPr="001F7172">
        <w:rPr>
          <w:rFonts w:ascii="Arial" w:hAnsi="Arial" w:cs="Arial"/>
          <w:color w:val="000000" w:themeColor="text1"/>
          <w:sz w:val="20"/>
          <w:szCs w:val="20"/>
        </w:rPr>
        <w:t>comitatus</w:t>
      </w:r>
      <w:proofErr w:type="spellEnd"/>
      <w:r w:rsidRPr="001F7172">
        <w:rPr>
          <w:rFonts w:ascii="Arial" w:hAnsi="Arial" w:cs="Arial"/>
          <w:color w:val="000000" w:themeColor="text1"/>
          <w:sz w:val="20"/>
          <w:szCs w:val="20"/>
        </w:rPr>
        <w:t xml:space="preserve"> and warrior culture was an important one in Anglo-Saxon culture as well as their literature. The laws and codes of conduct of the </w:t>
      </w:r>
      <w:proofErr w:type="spellStart"/>
      <w:r w:rsidRPr="001F7172">
        <w:rPr>
          <w:rFonts w:ascii="Arial" w:hAnsi="Arial" w:cs="Arial"/>
          <w:color w:val="000000" w:themeColor="text1"/>
          <w:sz w:val="20"/>
          <w:szCs w:val="20"/>
        </w:rPr>
        <w:t>comitatus</w:t>
      </w:r>
      <w:proofErr w:type="spellEnd"/>
      <w:r w:rsidRPr="001F7172">
        <w:rPr>
          <w:rFonts w:ascii="Arial" w:hAnsi="Arial" w:cs="Arial"/>
          <w:color w:val="000000" w:themeColor="text1"/>
          <w:sz w:val="20"/>
          <w:szCs w:val="20"/>
        </w:rPr>
        <w:t xml:space="preserve"> influenced communities, rule of law, and was the basis for much of Anglo-Saxon culture and conduct as well as a common, albeit often exaggerated, theme for poetry and literature.</w:t>
      </w:r>
      <w:r w:rsidRPr="001F7172">
        <w:rPr>
          <w:rStyle w:val="apple-converted-space"/>
          <w:rFonts w:ascii="Arial" w:hAnsi="Arial" w:cs="Arial"/>
          <w:color w:val="000000" w:themeColor="text1"/>
          <w:sz w:val="20"/>
          <w:szCs w:val="20"/>
        </w:rPr>
        <w:t> </w:t>
      </w:r>
      <w:r w:rsidRPr="001F7172">
        <w:rPr>
          <w:rStyle w:val="Emphasis"/>
          <w:rFonts w:ascii="Arial" w:hAnsi="Arial" w:cs="Arial"/>
          <w:color w:val="000000" w:themeColor="text1"/>
          <w:sz w:val="20"/>
          <w:szCs w:val="20"/>
          <w:bdr w:val="none" w:sz="0" w:space="0" w:color="auto" w:frame="1"/>
        </w:rPr>
        <w:t>Beowulf</w:t>
      </w:r>
      <w:r w:rsidRPr="001F7172">
        <w:rPr>
          <w:rFonts w:ascii="Arial" w:hAnsi="Arial" w:cs="Arial"/>
          <w:color w:val="000000" w:themeColor="text1"/>
          <w:sz w:val="20"/>
          <w:szCs w:val="20"/>
        </w:rPr>
        <w:t xml:space="preserve">, for example, is a fine example of the heroic </w:t>
      </w:r>
      <w:proofErr w:type="spellStart"/>
      <w:r w:rsidRPr="001F7172">
        <w:rPr>
          <w:rFonts w:ascii="Arial" w:hAnsi="Arial" w:cs="Arial"/>
          <w:color w:val="000000" w:themeColor="text1"/>
          <w:sz w:val="20"/>
          <w:szCs w:val="20"/>
        </w:rPr>
        <w:t>comitatus</w:t>
      </w:r>
      <w:proofErr w:type="spellEnd"/>
      <w:r w:rsidRPr="001F7172">
        <w:rPr>
          <w:rFonts w:ascii="Arial" w:hAnsi="Arial" w:cs="Arial"/>
          <w:color w:val="000000" w:themeColor="text1"/>
          <w:sz w:val="20"/>
          <w:szCs w:val="20"/>
        </w:rPr>
        <w:t xml:space="preserve"> theme being put to use in early English literature.</w:t>
      </w:r>
    </w:p>
    <w:p w:rsidR="00D20F01" w:rsidRPr="001F7172" w:rsidRDefault="00D20F01" w:rsidP="003E5E35">
      <w:pPr>
        <w:pStyle w:val="NormalWeb"/>
        <w:shd w:val="clear" w:color="auto" w:fill="FFFFFF"/>
        <w:spacing w:before="0" w:beforeAutospacing="0" w:after="300" w:afterAutospacing="0" w:line="337" w:lineRule="atLeast"/>
        <w:jc w:val="both"/>
        <w:textAlignment w:val="baseline"/>
        <w:rPr>
          <w:rFonts w:ascii="Arial" w:hAnsi="Arial" w:cs="Arial"/>
          <w:color w:val="000000" w:themeColor="text1"/>
          <w:sz w:val="20"/>
          <w:szCs w:val="20"/>
        </w:rPr>
      </w:pPr>
      <w:proofErr w:type="spellStart"/>
      <w:r w:rsidRPr="001F7172">
        <w:rPr>
          <w:rFonts w:ascii="Arial" w:hAnsi="Arial" w:cs="Arial"/>
          <w:color w:val="000000" w:themeColor="text1"/>
          <w:sz w:val="20"/>
          <w:szCs w:val="20"/>
        </w:rPr>
        <w:t>Comitatus</w:t>
      </w:r>
      <w:proofErr w:type="spellEnd"/>
      <w:r w:rsidRPr="001F7172">
        <w:rPr>
          <w:rFonts w:ascii="Arial" w:hAnsi="Arial" w:cs="Arial"/>
          <w:color w:val="000000" w:themeColor="text1"/>
          <w:sz w:val="20"/>
          <w:szCs w:val="20"/>
        </w:rPr>
        <w:t xml:space="preserve"> was a system of relationships that describe loyalty and partnership. It was an extremely affluent class in which only the elite were included. A landowner or the leader of a </w:t>
      </w:r>
      <w:proofErr w:type="spellStart"/>
      <w:r w:rsidRPr="001F7172">
        <w:rPr>
          <w:rFonts w:ascii="Arial" w:hAnsi="Arial" w:cs="Arial"/>
          <w:color w:val="000000" w:themeColor="text1"/>
          <w:sz w:val="20"/>
          <w:szCs w:val="20"/>
        </w:rPr>
        <w:t>warband</w:t>
      </w:r>
      <w:proofErr w:type="spellEnd"/>
      <w:r w:rsidRPr="001F7172">
        <w:rPr>
          <w:rFonts w:ascii="Arial" w:hAnsi="Arial" w:cs="Arial"/>
          <w:color w:val="000000" w:themeColor="text1"/>
          <w:sz w:val="20"/>
          <w:szCs w:val="20"/>
        </w:rPr>
        <w:t xml:space="preserve"> is a member of a </w:t>
      </w:r>
      <w:proofErr w:type="spellStart"/>
      <w:r w:rsidRPr="001F7172">
        <w:rPr>
          <w:rFonts w:ascii="Arial" w:hAnsi="Arial" w:cs="Arial"/>
          <w:color w:val="000000" w:themeColor="text1"/>
          <w:sz w:val="20"/>
          <w:szCs w:val="20"/>
        </w:rPr>
        <w:t>comitatus</w:t>
      </w:r>
      <w:proofErr w:type="spellEnd"/>
      <w:r w:rsidRPr="001F7172">
        <w:rPr>
          <w:rFonts w:ascii="Arial" w:hAnsi="Arial" w:cs="Arial"/>
          <w:color w:val="000000" w:themeColor="text1"/>
          <w:sz w:val="20"/>
          <w:szCs w:val="20"/>
        </w:rPr>
        <w:t xml:space="preserve">, a group of other landowners and leaders. That </w:t>
      </w:r>
      <w:proofErr w:type="spellStart"/>
      <w:r w:rsidRPr="001F7172">
        <w:rPr>
          <w:rFonts w:ascii="Arial" w:hAnsi="Arial" w:cs="Arial"/>
          <w:color w:val="000000" w:themeColor="text1"/>
          <w:sz w:val="20"/>
          <w:szCs w:val="20"/>
        </w:rPr>
        <w:t>comitatus</w:t>
      </w:r>
      <w:proofErr w:type="spellEnd"/>
      <w:r w:rsidRPr="001F7172">
        <w:rPr>
          <w:rFonts w:ascii="Arial" w:hAnsi="Arial" w:cs="Arial"/>
          <w:color w:val="000000" w:themeColor="text1"/>
          <w:sz w:val="20"/>
          <w:szCs w:val="20"/>
        </w:rPr>
        <w:t xml:space="preserve"> is headed by a lord, who in turn is a retainer of the king. </w:t>
      </w:r>
      <w:proofErr w:type="spellStart"/>
      <w:r w:rsidRPr="001F7172">
        <w:rPr>
          <w:rFonts w:ascii="Arial" w:hAnsi="Arial" w:cs="Arial"/>
          <w:color w:val="000000" w:themeColor="text1"/>
          <w:sz w:val="20"/>
          <w:szCs w:val="20"/>
        </w:rPr>
        <w:t>Adelheid</w:t>
      </w:r>
      <w:proofErr w:type="spellEnd"/>
      <w:r w:rsidRPr="001F7172">
        <w:rPr>
          <w:rFonts w:ascii="Arial" w:hAnsi="Arial" w:cs="Arial"/>
          <w:color w:val="000000" w:themeColor="text1"/>
          <w:sz w:val="20"/>
          <w:szCs w:val="20"/>
        </w:rPr>
        <w:t xml:space="preserve"> L. J. </w:t>
      </w:r>
      <w:proofErr w:type="spellStart"/>
      <w:r w:rsidRPr="001F7172">
        <w:rPr>
          <w:rFonts w:ascii="Arial" w:hAnsi="Arial" w:cs="Arial"/>
          <w:color w:val="000000" w:themeColor="text1"/>
          <w:sz w:val="20"/>
          <w:szCs w:val="20"/>
        </w:rPr>
        <w:t>Thieme</w:t>
      </w:r>
      <w:proofErr w:type="spellEnd"/>
      <w:r w:rsidRPr="001F7172">
        <w:rPr>
          <w:rFonts w:ascii="Arial" w:hAnsi="Arial" w:cs="Arial"/>
          <w:color w:val="000000" w:themeColor="text1"/>
          <w:sz w:val="20"/>
          <w:szCs w:val="20"/>
        </w:rPr>
        <w:t xml:space="preserve"> writes,</w:t>
      </w:r>
    </w:p>
    <w:p w:rsidR="00D20F01" w:rsidRPr="001F7172" w:rsidRDefault="00D20F01" w:rsidP="003E5E35">
      <w:pPr>
        <w:pStyle w:val="NormalWeb"/>
        <w:shd w:val="clear" w:color="auto" w:fill="FFFFFF"/>
        <w:spacing w:before="0" w:beforeAutospacing="0" w:after="0" w:afterAutospacing="0" w:line="337" w:lineRule="atLeast"/>
        <w:jc w:val="both"/>
        <w:textAlignment w:val="baseline"/>
        <w:rPr>
          <w:rFonts w:ascii="Arial" w:hAnsi="Arial" w:cs="Arial"/>
          <w:color w:val="000000" w:themeColor="text1"/>
          <w:sz w:val="20"/>
          <w:szCs w:val="20"/>
        </w:rPr>
      </w:pPr>
      <w:r w:rsidRPr="001F7172">
        <w:rPr>
          <w:rFonts w:ascii="Arial" w:hAnsi="Arial" w:cs="Arial"/>
          <w:color w:val="000000" w:themeColor="text1"/>
          <w:sz w:val="20"/>
          <w:szCs w:val="20"/>
        </w:rPr>
        <w:t>All these relationships are strengthened by and maintained by means of gift-giving. Unfortunately, there are not historical records that bear direct witness to the practice of gift exchange in Anglo-Saxon culture. In the absence of extensive historical records, we have to rely on literary sources and analogous studies to arrive at an approximation of what gift exchange must have meant for the Anglo-Saxon audience of the</w:t>
      </w:r>
      <w:r w:rsidRPr="001F7172">
        <w:rPr>
          <w:rStyle w:val="apple-converted-space"/>
          <w:rFonts w:ascii="Arial" w:hAnsi="Arial" w:cs="Arial"/>
          <w:color w:val="000000" w:themeColor="text1"/>
          <w:sz w:val="20"/>
          <w:szCs w:val="20"/>
        </w:rPr>
        <w:t> </w:t>
      </w:r>
      <w:r w:rsidRPr="001F7172">
        <w:rPr>
          <w:rStyle w:val="Emphasis"/>
          <w:rFonts w:ascii="Arial" w:hAnsi="Arial" w:cs="Arial"/>
          <w:color w:val="000000" w:themeColor="text1"/>
          <w:sz w:val="20"/>
          <w:szCs w:val="20"/>
          <w:bdr w:val="none" w:sz="0" w:space="0" w:color="auto" w:frame="1"/>
        </w:rPr>
        <w:t>Rood</w:t>
      </w:r>
      <w:r w:rsidRPr="001F7172">
        <w:rPr>
          <w:rStyle w:val="apple-converted-space"/>
          <w:rFonts w:ascii="Arial" w:hAnsi="Arial" w:cs="Arial"/>
          <w:i/>
          <w:iCs/>
          <w:color w:val="000000" w:themeColor="text1"/>
          <w:sz w:val="20"/>
          <w:szCs w:val="20"/>
          <w:bdr w:val="none" w:sz="0" w:space="0" w:color="auto" w:frame="1"/>
        </w:rPr>
        <w:t> </w:t>
      </w:r>
      <w:r w:rsidRPr="001F7172">
        <w:rPr>
          <w:rFonts w:ascii="Arial" w:hAnsi="Arial" w:cs="Arial"/>
          <w:color w:val="000000" w:themeColor="text1"/>
          <w:sz w:val="20"/>
          <w:szCs w:val="20"/>
        </w:rPr>
        <w:t>poet. (</w:t>
      </w:r>
      <w:proofErr w:type="spellStart"/>
      <w:r w:rsidRPr="001F7172">
        <w:rPr>
          <w:rFonts w:ascii="Arial" w:hAnsi="Arial" w:cs="Arial"/>
          <w:color w:val="000000" w:themeColor="text1"/>
          <w:sz w:val="20"/>
          <w:szCs w:val="20"/>
        </w:rPr>
        <w:t>Thieme</w:t>
      </w:r>
      <w:proofErr w:type="spellEnd"/>
      <w:r w:rsidRPr="001F7172">
        <w:rPr>
          <w:rFonts w:ascii="Arial" w:hAnsi="Arial" w:cs="Arial"/>
          <w:color w:val="000000" w:themeColor="text1"/>
          <w:sz w:val="20"/>
          <w:szCs w:val="20"/>
        </w:rPr>
        <w:t>)</w:t>
      </w:r>
    </w:p>
    <w:p w:rsidR="00D20F01" w:rsidRPr="001F7172" w:rsidRDefault="00D20F01" w:rsidP="003E5E35">
      <w:pPr>
        <w:pStyle w:val="NormalWeb"/>
        <w:shd w:val="clear" w:color="auto" w:fill="FFFFFF"/>
        <w:spacing w:before="0" w:beforeAutospacing="0" w:after="0" w:afterAutospacing="0" w:line="337" w:lineRule="atLeast"/>
        <w:jc w:val="both"/>
        <w:textAlignment w:val="baseline"/>
        <w:rPr>
          <w:rFonts w:ascii="Arial" w:hAnsi="Arial" w:cs="Arial"/>
          <w:color w:val="000000" w:themeColor="text1"/>
          <w:sz w:val="20"/>
          <w:szCs w:val="20"/>
        </w:rPr>
      </w:pPr>
      <w:proofErr w:type="spellStart"/>
      <w:r w:rsidRPr="001F7172">
        <w:rPr>
          <w:rFonts w:ascii="Arial" w:hAnsi="Arial" w:cs="Arial"/>
          <w:color w:val="000000" w:themeColor="text1"/>
          <w:sz w:val="20"/>
          <w:szCs w:val="20"/>
        </w:rPr>
        <w:t>Thieme</w:t>
      </w:r>
      <w:proofErr w:type="spellEnd"/>
      <w:r w:rsidRPr="001F7172">
        <w:rPr>
          <w:rFonts w:ascii="Arial" w:hAnsi="Arial" w:cs="Arial"/>
          <w:color w:val="000000" w:themeColor="text1"/>
          <w:sz w:val="20"/>
          <w:szCs w:val="20"/>
        </w:rPr>
        <w:t xml:space="preserve"> goes on to explain that we get very powerful examples of the role of gift exchange in</w:t>
      </w:r>
      <w:r w:rsidRPr="001F7172">
        <w:rPr>
          <w:rStyle w:val="apple-converted-space"/>
          <w:rFonts w:ascii="Arial" w:hAnsi="Arial" w:cs="Arial"/>
          <w:color w:val="000000" w:themeColor="text1"/>
          <w:sz w:val="20"/>
          <w:szCs w:val="20"/>
        </w:rPr>
        <w:t> </w:t>
      </w:r>
      <w:r w:rsidRPr="001F7172">
        <w:rPr>
          <w:rStyle w:val="Emphasis"/>
          <w:rFonts w:ascii="Arial" w:hAnsi="Arial" w:cs="Arial"/>
          <w:color w:val="000000" w:themeColor="text1"/>
          <w:sz w:val="20"/>
          <w:szCs w:val="20"/>
          <w:bdr w:val="none" w:sz="0" w:space="0" w:color="auto" w:frame="1"/>
        </w:rPr>
        <w:t>Beowulf</w:t>
      </w:r>
      <w:r w:rsidRPr="001F7172">
        <w:rPr>
          <w:rFonts w:ascii="Arial" w:hAnsi="Arial" w:cs="Arial"/>
          <w:color w:val="000000" w:themeColor="text1"/>
          <w:sz w:val="20"/>
          <w:szCs w:val="20"/>
        </w:rPr>
        <w:t>, “that it functions as a controlling theme in the poem.” She goes on,</w:t>
      </w:r>
    </w:p>
    <w:p w:rsidR="00D20F01" w:rsidRPr="001F7172" w:rsidRDefault="00D20F01" w:rsidP="003E5E35">
      <w:pPr>
        <w:pStyle w:val="NormalWeb"/>
        <w:shd w:val="clear" w:color="auto" w:fill="FFFFFF"/>
        <w:spacing w:before="0" w:beforeAutospacing="0" w:after="300" w:afterAutospacing="0" w:line="337" w:lineRule="atLeast"/>
        <w:jc w:val="both"/>
        <w:textAlignment w:val="baseline"/>
        <w:rPr>
          <w:rFonts w:ascii="Arial" w:hAnsi="Arial" w:cs="Arial"/>
          <w:color w:val="000000" w:themeColor="text1"/>
          <w:sz w:val="20"/>
          <w:szCs w:val="20"/>
        </w:rPr>
      </w:pPr>
      <w:r w:rsidRPr="001F7172">
        <w:rPr>
          <w:rFonts w:ascii="Arial" w:hAnsi="Arial" w:cs="Arial"/>
          <w:color w:val="000000" w:themeColor="text1"/>
          <w:sz w:val="20"/>
          <w:szCs w:val="20"/>
        </w:rPr>
        <w:t xml:space="preserve">Similarly, the gnomic literature of the Anglo-Saxon period, especially Maxims I and II, place major emphasis on the significance of proper gift exchange. In varying contexts, </w:t>
      </w:r>
      <w:r w:rsidRPr="001F7172">
        <w:rPr>
          <w:rFonts w:ascii="Arial" w:hAnsi="Arial" w:cs="Arial"/>
          <w:color w:val="000000" w:themeColor="text1"/>
          <w:sz w:val="20"/>
          <w:szCs w:val="20"/>
        </w:rPr>
        <w:lastRenderedPageBreak/>
        <w:t xml:space="preserve">the Maxims, </w:t>
      </w:r>
      <w:proofErr w:type="gramStart"/>
      <w:r w:rsidRPr="001F7172">
        <w:rPr>
          <w:rFonts w:ascii="Arial" w:hAnsi="Arial" w:cs="Arial"/>
          <w:color w:val="000000" w:themeColor="text1"/>
          <w:sz w:val="20"/>
          <w:szCs w:val="20"/>
        </w:rPr>
        <w:t>which</w:t>
      </w:r>
      <w:proofErr w:type="gramEnd"/>
      <w:r w:rsidRPr="001F7172">
        <w:rPr>
          <w:rFonts w:ascii="Arial" w:hAnsi="Arial" w:cs="Arial"/>
          <w:color w:val="000000" w:themeColor="text1"/>
          <w:sz w:val="20"/>
          <w:szCs w:val="20"/>
        </w:rPr>
        <w:t xml:space="preserve"> articulate the accumulated wisdom of the culture that produced them, accentuate the importance of gift giving with respect to rulers and the obligation of the retainers to reciproc</w:t>
      </w:r>
      <w:r w:rsidR="003E5E35" w:rsidRPr="001F7172">
        <w:rPr>
          <w:rFonts w:ascii="Arial" w:hAnsi="Arial" w:cs="Arial"/>
          <w:color w:val="000000" w:themeColor="text1"/>
          <w:sz w:val="20"/>
          <w:szCs w:val="20"/>
        </w:rPr>
        <w:t xml:space="preserve">ate the gifts received. </w:t>
      </w:r>
    </w:p>
    <w:p w:rsidR="003E5E35" w:rsidRPr="001F7172" w:rsidRDefault="003E5E35" w:rsidP="003E5E35">
      <w:pPr>
        <w:pStyle w:val="NormalWeb"/>
        <w:shd w:val="clear" w:color="auto" w:fill="FFFFFF"/>
        <w:spacing w:before="0" w:beforeAutospacing="0" w:after="300" w:afterAutospacing="0" w:line="337" w:lineRule="atLeast"/>
        <w:jc w:val="both"/>
        <w:textAlignment w:val="baseline"/>
        <w:rPr>
          <w:rFonts w:ascii="Arial" w:hAnsi="Arial" w:cs="Arial"/>
          <w:color w:val="000000" w:themeColor="text1"/>
          <w:sz w:val="20"/>
          <w:szCs w:val="20"/>
          <w:u w:val="single"/>
        </w:rPr>
      </w:pPr>
      <w:proofErr w:type="gramStart"/>
      <w:r w:rsidRPr="001F7172">
        <w:rPr>
          <w:rFonts w:ascii="Arial" w:hAnsi="Arial" w:cs="Arial"/>
          <w:color w:val="000000" w:themeColor="text1"/>
          <w:sz w:val="20"/>
          <w:szCs w:val="20"/>
          <w:u w:val="single"/>
        </w:rPr>
        <w:t>conclusion</w:t>
      </w:r>
      <w:proofErr w:type="gramEnd"/>
    </w:p>
    <w:p w:rsidR="00D20F01" w:rsidRPr="001F7172" w:rsidRDefault="00D20F01" w:rsidP="003E5E35">
      <w:pPr>
        <w:pStyle w:val="NormalWeb"/>
        <w:shd w:val="clear" w:color="auto" w:fill="FFFFFF"/>
        <w:spacing w:before="0" w:beforeAutospacing="0" w:after="0" w:afterAutospacing="0" w:line="337" w:lineRule="atLeast"/>
        <w:jc w:val="both"/>
        <w:textAlignment w:val="baseline"/>
        <w:rPr>
          <w:rFonts w:ascii="Arial" w:hAnsi="Arial" w:cs="Arial"/>
          <w:color w:val="000000" w:themeColor="text1"/>
          <w:sz w:val="20"/>
          <w:szCs w:val="20"/>
        </w:rPr>
      </w:pPr>
      <w:r w:rsidRPr="001F7172">
        <w:rPr>
          <w:rFonts w:ascii="Arial" w:hAnsi="Arial" w:cs="Arial"/>
          <w:color w:val="000000" w:themeColor="text1"/>
          <w:sz w:val="20"/>
          <w:szCs w:val="20"/>
        </w:rPr>
        <w:t xml:space="preserve">So we see that there is good material to use that provides a lot of information about the rules of </w:t>
      </w:r>
      <w:proofErr w:type="spellStart"/>
      <w:r w:rsidRPr="001F7172">
        <w:rPr>
          <w:rFonts w:ascii="Arial" w:hAnsi="Arial" w:cs="Arial"/>
          <w:color w:val="000000" w:themeColor="text1"/>
          <w:sz w:val="20"/>
          <w:szCs w:val="20"/>
        </w:rPr>
        <w:t>comitatus</w:t>
      </w:r>
      <w:proofErr w:type="spellEnd"/>
      <w:r w:rsidRPr="001F7172">
        <w:rPr>
          <w:rFonts w:ascii="Arial" w:hAnsi="Arial" w:cs="Arial"/>
          <w:color w:val="000000" w:themeColor="text1"/>
          <w:sz w:val="20"/>
          <w:szCs w:val="20"/>
        </w:rPr>
        <w:t xml:space="preserve"> and the role of gift giving in the forming and maintaining these relationships. Gift giving essentially forms and maintains the social ties of a society. If a gift is not reciprocated, it ruins the beneficent effect that the gift giving and those social ties involved provide. The tradition of gift giving has the power to benefit all members of the social group, but if gifts are not reciprocated then social group loses benefit. Gift giving in</w:t>
      </w:r>
      <w:r w:rsidRPr="001F7172">
        <w:rPr>
          <w:rStyle w:val="apple-converted-space"/>
          <w:rFonts w:ascii="Arial" w:hAnsi="Arial" w:cs="Arial"/>
          <w:color w:val="000000" w:themeColor="text1"/>
          <w:sz w:val="20"/>
          <w:szCs w:val="20"/>
        </w:rPr>
        <w:t> </w:t>
      </w:r>
      <w:r w:rsidRPr="001F7172">
        <w:rPr>
          <w:rStyle w:val="Emphasis"/>
          <w:rFonts w:ascii="Arial" w:hAnsi="Arial" w:cs="Arial"/>
          <w:color w:val="000000" w:themeColor="text1"/>
          <w:sz w:val="20"/>
          <w:szCs w:val="20"/>
          <w:bdr w:val="none" w:sz="0" w:space="0" w:color="auto" w:frame="1"/>
        </w:rPr>
        <w:t>The Dream of the Rood</w:t>
      </w:r>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rPr>
        <w:t xml:space="preserve">has multiple purposes. It emphasizes the importance of the gift that Christ has given to mankind and it also highlights the need for the gift to be reciprocated by a </w:t>
      </w:r>
      <w:proofErr w:type="spellStart"/>
      <w:r w:rsidRPr="001F7172">
        <w:rPr>
          <w:rFonts w:ascii="Arial" w:hAnsi="Arial" w:cs="Arial"/>
          <w:color w:val="000000" w:themeColor="text1"/>
          <w:sz w:val="20"/>
          <w:szCs w:val="20"/>
        </w:rPr>
        <w:t>countergift</w:t>
      </w:r>
      <w:proofErr w:type="spellEnd"/>
      <w:r w:rsidRPr="001F7172">
        <w:rPr>
          <w:rFonts w:ascii="Arial" w:hAnsi="Arial" w:cs="Arial"/>
          <w:color w:val="000000" w:themeColor="text1"/>
          <w:sz w:val="20"/>
          <w:szCs w:val="20"/>
        </w:rPr>
        <w:t xml:space="preserve">. Any person who wants to achieve the glory of God as Christ and the cross did must actively participate in their struggle. That person must join the </w:t>
      </w:r>
      <w:proofErr w:type="spellStart"/>
      <w:r w:rsidRPr="001F7172">
        <w:rPr>
          <w:rFonts w:ascii="Arial" w:hAnsi="Arial" w:cs="Arial"/>
          <w:color w:val="000000" w:themeColor="text1"/>
          <w:sz w:val="20"/>
          <w:szCs w:val="20"/>
        </w:rPr>
        <w:t>comitatus</w:t>
      </w:r>
      <w:proofErr w:type="spellEnd"/>
      <w:r w:rsidRPr="001F7172">
        <w:rPr>
          <w:rFonts w:ascii="Arial" w:hAnsi="Arial" w:cs="Arial"/>
          <w:color w:val="000000" w:themeColor="text1"/>
          <w:sz w:val="20"/>
          <w:szCs w:val="20"/>
        </w:rPr>
        <w:t xml:space="preserve"> by reciprocating the gift that has already been given, and must actively show their loyalty to Christ and the Father at all times, just as they would for any earthly lord. The poet also uses gift giving in order to </w:t>
      </w:r>
      <w:proofErr w:type="spellStart"/>
      <w:r w:rsidRPr="001F7172">
        <w:rPr>
          <w:rFonts w:ascii="Arial" w:hAnsi="Arial" w:cs="Arial"/>
          <w:color w:val="000000" w:themeColor="text1"/>
          <w:sz w:val="20"/>
          <w:szCs w:val="20"/>
        </w:rPr>
        <w:t>propulgate</w:t>
      </w:r>
      <w:proofErr w:type="spellEnd"/>
      <w:r w:rsidRPr="001F7172">
        <w:rPr>
          <w:rFonts w:ascii="Arial" w:hAnsi="Arial" w:cs="Arial"/>
          <w:color w:val="000000" w:themeColor="text1"/>
          <w:sz w:val="20"/>
          <w:szCs w:val="20"/>
        </w:rPr>
        <w:t xml:space="preserve"> “the continuity of pre-Christian and Christian values” (</w:t>
      </w:r>
      <w:proofErr w:type="spellStart"/>
      <w:r w:rsidRPr="001F7172">
        <w:rPr>
          <w:rFonts w:ascii="Arial" w:hAnsi="Arial" w:cs="Arial"/>
          <w:color w:val="000000" w:themeColor="text1"/>
          <w:sz w:val="20"/>
          <w:szCs w:val="20"/>
        </w:rPr>
        <w:t>Thieme</w:t>
      </w:r>
      <w:proofErr w:type="spellEnd"/>
      <w:r w:rsidRPr="001F7172">
        <w:rPr>
          <w:rFonts w:ascii="Arial" w:hAnsi="Arial" w:cs="Arial"/>
          <w:color w:val="000000" w:themeColor="text1"/>
          <w:sz w:val="20"/>
          <w:szCs w:val="20"/>
        </w:rPr>
        <w:t xml:space="preserve"> 109). In one sense, you might say that</w:t>
      </w:r>
      <w:r w:rsidRPr="001F7172">
        <w:rPr>
          <w:rStyle w:val="apple-converted-space"/>
          <w:rFonts w:ascii="Arial" w:hAnsi="Arial" w:cs="Arial"/>
          <w:color w:val="000000" w:themeColor="text1"/>
          <w:sz w:val="20"/>
          <w:szCs w:val="20"/>
        </w:rPr>
        <w:t> </w:t>
      </w:r>
      <w:r w:rsidRPr="001F7172">
        <w:rPr>
          <w:rStyle w:val="Emphasis"/>
          <w:rFonts w:ascii="Arial" w:hAnsi="Arial" w:cs="Arial"/>
          <w:color w:val="000000" w:themeColor="text1"/>
          <w:sz w:val="20"/>
          <w:szCs w:val="20"/>
          <w:bdr w:val="none" w:sz="0" w:space="0" w:color="auto" w:frame="1"/>
        </w:rPr>
        <w:t>The Dream of the Rood</w:t>
      </w:r>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rPr>
        <w:t>is smoothing out the edges during an extreme transition into Christianity while at the same time working to preserve the culture and traditions that already existed before the mass conversion to Christianity.</w:t>
      </w:r>
    </w:p>
    <w:p w:rsidR="00D20F01" w:rsidRPr="001F7172" w:rsidRDefault="00D20F01" w:rsidP="003E5E35">
      <w:pPr>
        <w:pStyle w:val="NormalWeb"/>
        <w:shd w:val="clear" w:color="auto" w:fill="FFFFFF"/>
        <w:spacing w:before="0" w:beforeAutospacing="0" w:after="0" w:afterAutospacing="0" w:line="337" w:lineRule="atLeast"/>
        <w:jc w:val="both"/>
        <w:textAlignment w:val="baseline"/>
        <w:rPr>
          <w:rFonts w:ascii="Arial" w:hAnsi="Arial" w:cs="Arial"/>
          <w:color w:val="000000" w:themeColor="text1"/>
          <w:sz w:val="20"/>
          <w:szCs w:val="20"/>
        </w:rPr>
      </w:pPr>
      <w:r w:rsidRPr="001F7172">
        <w:rPr>
          <w:rFonts w:ascii="Arial" w:hAnsi="Arial" w:cs="Arial"/>
          <w:color w:val="000000" w:themeColor="text1"/>
          <w:sz w:val="20"/>
          <w:szCs w:val="20"/>
        </w:rPr>
        <w:t>In</w:t>
      </w:r>
      <w:r w:rsidRPr="001F7172">
        <w:rPr>
          <w:rStyle w:val="apple-converted-space"/>
          <w:rFonts w:ascii="Arial" w:hAnsi="Arial" w:cs="Arial"/>
          <w:color w:val="000000" w:themeColor="text1"/>
          <w:sz w:val="20"/>
          <w:szCs w:val="20"/>
        </w:rPr>
        <w:t> </w:t>
      </w:r>
      <w:r w:rsidRPr="001F7172">
        <w:rPr>
          <w:rStyle w:val="Emphasis"/>
          <w:rFonts w:ascii="Arial" w:hAnsi="Arial" w:cs="Arial"/>
          <w:color w:val="000000" w:themeColor="text1"/>
          <w:sz w:val="20"/>
          <w:szCs w:val="20"/>
          <w:bdr w:val="none" w:sz="0" w:space="0" w:color="auto" w:frame="1"/>
        </w:rPr>
        <w:t>The Dream of the Rood</w:t>
      </w:r>
      <w:r w:rsidRPr="001F7172">
        <w:rPr>
          <w:rFonts w:ascii="Arial" w:hAnsi="Arial" w:cs="Arial"/>
          <w:color w:val="000000" w:themeColor="text1"/>
          <w:sz w:val="20"/>
          <w:szCs w:val="20"/>
        </w:rPr>
        <w:t>, just like with</w:t>
      </w:r>
      <w:r w:rsidRPr="001F7172">
        <w:rPr>
          <w:rStyle w:val="apple-converted-space"/>
          <w:rFonts w:ascii="Arial" w:hAnsi="Arial" w:cs="Arial"/>
          <w:color w:val="000000" w:themeColor="text1"/>
          <w:sz w:val="20"/>
          <w:szCs w:val="20"/>
        </w:rPr>
        <w:t> </w:t>
      </w:r>
      <w:r w:rsidRPr="001F7172">
        <w:rPr>
          <w:rStyle w:val="Emphasis"/>
          <w:rFonts w:ascii="Arial" w:hAnsi="Arial" w:cs="Arial"/>
          <w:color w:val="000000" w:themeColor="text1"/>
          <w:sz w:val="20"/>
          <w:szCs w:val="20"/>
          <w:bdr w:val="none" w:sz="0" w:space="0" w:color="auto" w:frame="1"/>
        </w:rPr>
        <w:t>Beowulf,</w:t>
      </w:r>
      <w:r w:rsidRPr="001F7172">
        <w:rPr>
          <w:rStyle w:val="apple-converted-space"/>
          <w:rFonts w:ascii="Arial" w:hAnsi="Arial" w:cs="Arial"/>
          <w:i/>
          <w:iCs/>
          <w:color w:val="000000" w:themeColor="text1"/>
          <w:sz w:val="20"/>
          <w:szCs w:val="20"/>
          <w:bdr w:val="none" w:sz="0" w:space="0" w:color="auto" w:frame="1"/>
        </w:rPr>
        <w:t> </w:t>
      </w:r>
      <w:r w:rsidRPr="001F7172">
        <w:rPr>
          <w:rFonts w:ascii="Arial" w:hAnsi="Arial" w:cs="Arial"/>
          <w:color w:val="000000" w:themeColor="text1"/>
          <w:sz w:val="20"/>
          <w:szCs w:val="20"/>
        </w:rPr>
        <w:t>the</w:t>
      </w:r>
      <w:r w:rsidRPr="001F7172">
        <w:rPr>
          <w:rStyle w:val="apple-converted-space"/>
          <w:rFonts w:ascii="Arial" w:hAnsi="Arial" w:cs="Arial"/>
          <w:color w:val="000000" w:themeColor="text1"/>
          <w:sz w:val="20"/>
          <w:szCs w:val="20"/>
        </w:rPr>
        <w:t> </w:t>
      </w:r>
      <w:r w:rsidRPr="001F7172">
        <w:rPr>
          <w:rStyle w:val="Emphasis"/>
          <w:rFonts w:ascii="Arial" w:hAnsi="Arial" w:cs="Arial"/>
          <w:color w:val="000000" w:themeColor="text1"/>
          <w:sz w:val="20"/>
          <w:szCs w:val="20"/>
          <w:bdr w:val="none" w:sz="0" w:space="0" w:color="auto" w:frame="1"/>
        </w:rPr>
        <w:t>Maxims</w:t>
      </w:r>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rPr>
        <w:t xml:space="preserve">and other works of literature from Anglo-Saxon England, places much importance on the role of gift giving within the </w:t>
      </w:r>
      <w:proofErr w:type="spellStart"/>
      <w:r w:rsidRPr="001F7172">
        <w:rPr>
          <w:rFonts w:ascii="Arial" w:hAnsi="Arial" w:cs="Arial"/>
          <w:color w:val="000000" w:themeColor="text1"/>
          <w:sz w:val="20"/>
          <w:szCs w:val="20"/>
        </w:rPr>
        <w:t>comitatus</w:t>
      </w:r>
      <w:proofErr w:type="spellEnd"/>
      <w:r w:rsidRPr="001F7172">
        <w:rPr>
          <w:rFonts w:ascii="Arial" w:hAnsi="Arial" w:cs="Arial"/>
          <w:color w:val="000000" w:themeColor="text1"/>
          <w:sz w:val="20"/>
          <w:szCs w:val="20"/>
        </w:rPr>
        <w:t>.</w:t>
      </w:r>
      <w:r w:rsidRPr="001F7172">
        <w:rPr>
          <w:rStyle w:val="apple-converted-space"/>
          <w:rFonts w:ascii="Arial" w:hAnsi="Arial" w:cs="Arial"/>
          <w:color w:val="000000" w:themeColor="text1"/>
          <w:sz w:val="20"/>
          <w:szCs w:val="20"/>
        </w:rPr>
        <w:t> </w:t>
      </w:r>
      <w:r w:rsidRPr="001F7172">
        <w:rPr>
          <w:rStyle w:val="Emphasis"/>
          <w:rFonts w:ascii="Arial" w:hAnsi="Arial" w:cs="Arial"/>
          <w:color w:val="000000" w:themeColor="text1"/>
          <w:sz w:val="20"/>
          <w:szCs w:val="20"/>
          <w:bdr w:val="none" w:sz="0" w:space="0" w:color="auto" w:frame="1"/>
        </w:rPr>
        <w:t>The Dream of the Rood</w:t>
      </w:r>
      <w:r w:rsidRPr="001F7172">
        <w:rPr>
          <w:rStyle w:val="apple-converted-space"/>
          <w:rFonts w:ascii="Arial" w:hAnsi="Arial" w:cs="Arial"/>
          <w:i/>
          <w:iCs/>
          <w:color w:val="000000" w:themeColor="text1"/>
          <w:sz w:val="20"/>
          <w:szCs w:val="20"/>
          <w:bdr w:val="none" w:sz="0" w:space="0" w:color="auto" w:frame="1"/>
        </w:rPr>
        <w:t> </w:t>
      </w:r>
      <w:r w:rsidRPr="001F7172">
        <w:rPr>
          <w:rFonts w:ascii="Arial" w:hAnsi="Arial" w:cs="Arial"/>
          <w:color w:val="000000" w:themeColor="text1"/>
          <w:sz w:val="20"/>
          <w:szCs w:val="20"/>
        </w:rPr>
        <w:t xml:space="preserve">is a wonderful example of Anglo-Saxon literature that fuses together the most important story in Christianity (the Crucifixion) with traditional Anglo-Saxon culture, namely the heroic code. It achieves this by making the characters that are presented in the poem (Christ, the Cross, and the Dreamer) fit into the </w:t>
      </w:r>
      <w:proofErr w:type="spellStart"/>
      <w:r w:rsidRPr="001F7172">
        <w:rPr>
          <w:rFonts w:ascii="Arial" w:hAnsi="Arial" w:cs="Arial"/>
          <w:color w:val="000000" w:themeColor="text1"/>
          <w:sz w:val="20"/>
          <w:szCs w:val="20"/>
        </w:rPr>
        <w:t>comitatus</w:t>
      </w:r>
      <w:proofErr w:type="spellEnd"/>
      <w:r w:rsidRPr="001F7172">
        <w:rPr>
          <w:rFonts w:ascii="Arial" w:hAnsi="Arial" w:cs="Arial"/>
          <w:color w:val="000000" w:themeColor="text1"/>
          <w:sz w:val="20"/>
          <w:szCs w:val="20"/>
        </w:rPr>
        <w:t xml:space="preserve"> theme of Germanic warrior culture. We can see this in several ways that the characters are represented.</w:t>
      </w:r>
    </w:p>
    <w:p w:rsidR="00D20F01" w:rsidRPr="001F7172" w:rsidRDefault="00D20F01" w:rsidP="003E5E35">
      <w:pPr>
        <w:pStyle w:val="NormalWeb"/>
        <w:shd w:val="clear" w:color="auto" w:fill="FFFFFF"/>
        <w:spacing w:before="0" w:beforeAutospacing="0" w:after="0" w:afterAutospacing="0" w:line="337" w:lineRule="atLeast"/>
        <w:jc w:val="both"/>
        <w:textAlignment w:val="baseline"/>
        <w:rPr>
          <w:rFonts w:ascii="Arial" w:hAnsi="Arial" w:cs="Arial"/>
          <w:color w:val="000000" w:themeColor="text1"/>
          <w:sz w:val="20"/>
          <w:szCs w:val="20"/>
        </w:rPr>
      </w:pPr>
      <w:r w:rsidRPr="001F7172">
        <w:rPr>
          <w:rFonts w:ascii="Arial" w:hAnsi="Arial" w:cs="Arial"/>
          <w:color w:val="000000" w:themeColor="text1"/>
          <w:sz w:val="20"/>
          <w:szCs w:val="20"/>
        </w:rPr>
        <w:t>Christ himself, for one, does not function in the way he usually does in biblical texts or Latin verse. In</w:t>
      </w:r>
      <w:r w:rsidRPr="001F7172">
        <w:rPr>
          <w:rStyle w:val="apple-converted-space"/>
          <w:rFonts w:ascii="Arial" w:hAnsi="Arial" w:cs="Arial"/>
          <w:color w:val="000000" w:themeColor="text1"/>
          <w:sz w:val="20"/>
          <w:szCs w:val="20"/>
        </w:rPr>
        <w:t> </w:t>
      </w:r>
      <w:r w:rsidRPr="001F7172">
        <w:rPr>
          <w:rStyle w:val="Emphasis"/>
          <w:rFonts w:ascii="Arial" w:hAnsi="Arial" w:cs="Arial"/>
          <w:color w:val="000000" w:themeColor="text1"/>
          <w:sz w:val="20"/>
          <w:szCs w:val="20"/>
          <w:bdr w:val="none" w:sz="0" w:space="0" w:color="auto" w:frame="1"/>
        </w:rPr>
        <w:t>The Dream of the Rood</w:t>
      </w:r>
      <w:r w:rsidRPr="001F7172">
        <w:rPr>
          <w:rFonts w:ascii="Arial" w:hAnsi="Arial" w:cs="Arial"/>
          <w:color w:val="000000" w:themeColor="text1"/>
          <w:sz w:val="20"/>
          <w:szCs w:val="20"/>
        </w:rPr>
        <w:t>, he is brave and stoic, like a great warrior.</w:t>
      </w:r>
    </w:p>
    <w:p w:rsidR="00D20F01" w:rsidRPr="001F7172" w:rsidRDefault="00D20F01" w:rsidP="003E5E35">
      <w:pPr>
        <w:pStyle w:val="NormalWeb"/>
        <w:shd w:val="clear" w:color="auto" w:fill="FFFFFF"/>
        <w:spacing w:before="0" w:beforeAutospacing="0" w:after="0" w:afterAutospacing="0" w:line="337" w:lineRule="atLeast"/>
        <w:jc w:val="both"/>
        <w:textAlignment w:val="baseline"/>
        <w:rPr>
          <w:rFonts w:ascii="Arial" w:hAnsi="Arial" w:cs="Arial"/>
          <w:color w:val="000000" w:themeColor="text1"/>
          <w:sz w:val="20"/>
          <w:szCs w:val="20"/>
        </w:rPr>
      </w:pPr>
    </w:p>
    <w:p w:rsidR="00D20F01" w:rsidRPr="001F7172" w:rsidRDefault="00D20F01" w:rsidP="003E5E35">
      <w:pPr>
        <w:pStyle w:val="NormalWeb"/>
        <w:shd w:val="clear" w:color="auto" w:fill="FFFFFF"/>
        <w:spacing w:before="0" w:beforeAutospacing="0" w:after="0" w:afterAutospacing="0" w:line="337" w:lineRule="atLeast"/>
        <w:jc w:val="both"/>
        <w:textAlignment w:val="baseline"/>
        <w:rPr>
          <w:rFonts w:ascii="Arial" w:hAnsi="Arial" w:cs="Arial"/>
          <w:color w:val="000000" w:themeColor="text1"/>
          <w:sz w:val="20"/>
          <w:szCs w:val="20"/>
        </w:rPr>
      </w:pPr>
      <w:r w:rsidRPr="001F7172">
        <w:rPr>
          <w:rFonts w:ascii="Arial" w:hAnsi="Arial" w:cs="Arial"/>
          <w:color w:val="000000" w:themeColor="text1"/>
          <w:sz w:val="20"/>
          <w:szCs w:val="20"/>
        </w:rPr>
        <w:lastRenderedPageBreak/>
        <w:t>These lines describe Christ as a warrior. Rather than an abused but unbroken martyr who is doomed to suffer for the sins of humanity, Christ is a “</w:t>
      </w:r>
      <w:proofErr w:type="spellStart"/>
      <w:r w:rsidRPr="001F7172">
        <w:rPr>
          <w:rFonts w:ascii="Arial" w:hAnsi="Arial" w:cs="Arial"/>
          <w:color w:val="000000" w:themeColor="text1"/>
          <w:sz w:val="20"/>
          <w:szCs w:val="20"/>
        </w:rPr>
        <w:t>geong</w:t>
      </w:r>
      <w:proofErr w:type="spellEnd"/>
      <w:r w:rsidRPr="001F7172">
        <w:rPr>
          <w:rFonts w:ascii="Arial" w:hAnsi="Arial" w:cs="Arial"/>
          <w:color w:val="000000" w:themeColor="text1"/>
          <w:sz w:val="20"/>
          <w:szCs w:val="20"/>
        </w:rPr>
        <w:t xml:space="preserve"> </w:t>
      </w:r>
      <w:proofErr w:type="spellStart"/>
      <w:r w:rsidRPr="001F7172">
        <w:rPr>
          <w:rFonts w:ascii="Arial" w:hAnsi="Arial" w:cs="Arial"/>
          <w:color w:val="000000" w:themeColor="text1"/>
          <w:sz w:val="20"/>
          <w:szCs w:val="20"/>
        </w:rPr>
        <w:t>hæleð</w:t>
      </w:r>
      <w:proofErr w:type="spellEnd"/>
      <w:r w:rsidRPr="001F7172">
        <w:rPr>
          <w:rFonts w:ascii="Arial" w:hAnsi="Arial" w:cs="Arial"/>
          <w:color w:val="000000" w:themeColor="text1"/>
          <w:sz w:val="20"/>
          <w:szCs w:val="20"/>
        </w:rPr>
        <w:t>” (young hero) “</w:t>
      </w:r>
      <w:proofErr w:type="spellStart"/>
      <w:r w:rsidRPr="001F7172">
        <w:rPr>
          <w:rFonts w:ascii="Arial" w:hAnsi="Arial" w:cs="Arial"/>
          <w:color w:val="000000" w:themeColor="text1"/>
          <w:sz w:val="20"/>
          <w:szCs w:val="20"/>
        </w:rPr>
        <w:t>strang</w:t>
      </w:r>
      <w:proofErr w:type="spellEnd"/>
      <w:r w:rsidRPr="001F7172">
        <w:rPr>
          <w:rFonts w:ascii="Arial" w:hAnsi="Arial" w:cs="Arial"/>
          <w:color w:val="000000" w:themeColor="text1"/>
          <w:sz w:val="20"/>
          <w:szCs w:val="20"/>
        </w:rPr>
        <w:t xml:space="preserve"> </w:t>
      </w:r>
      <w:proofErr w:type="spellStart"/>
      <w:r w:rsidRPr="001F7172">
        <w:rPr>
          <w:rFonts w:ascii="Arial" w:hAnsi="Arial" w:cs="Arial"/>
          <w:color w:val="000000" w:themeColor="text1"/>
          <w:sz w:val="20"/>
          <w:szCs w:val="20"/>
        </w:rPr>
        <w:t>ond</w:t>
      </w:r>
      <w:proofErr w:type="spellEnd"/>
      <w:r w:rsidRPr="001F7172">
        <w:rPr>
          <w:rFonts w:ascii="Arial" w:hAnsi="Arial" w:cs="Arial"/>
          <w:color w:val="000000" w:themeColor="text1"/>
          <w:sz w:val="20"/>
          <w:szCs w:val="20"/>
        </w:rPr>
        <w:t xml:space="preserve"> </w:t>
      </w:r>
      <w:proofErr w:type="spellStart"/>
      <w:r w:rsidRPr="001F7172">
        <w:rPr>
          <w:rFonts w:ascii="Arial" w:hAnsi="Arial" w:cs="Arial"/>
          <w:color w:val="000000" w:themeColor="text1"/>
          <w:sz w:val="20"/>
          <w:szCs w:val="20"/>
        </w:rPr>
        <w:t>stiðmod</w:t>
      </w:r>
      <w:proofErr w:type="spellEnd"/>
      <w:r w:rsidRPr="001F7172">
        <w:rPr>
          <w:rFonts w:ascii="Arial" w:hAnsi="Arial" w:cs="Arial"/>
          <w:color w:val="000000" w:themeColor="text1"/>
          <w:sz w:val="20"/>
          <w:szCs w:val="20"/>
        </w:rPr>
        <w:t xml:space="preserve">” (strong and resolute). He approaches his death like it is a glorious </w:t>
      </w:r>
      <w:proofErr w:type="gramStart"/>
      <w:r w:rsidRPr="001F7172">
        <w:rPr>
          <w:rFonts w:ascii="Arial" w:hAnsi="Arial" w:cs="Arial"/>
          <w:color w:val="000000" w:themeColor="text1"/>
          <w:sz w:val="20"/>
          <w:szCs w:val="20"/>
        </w:rPr>
        <w:t>battle,</w:t>
      </w:r>
      <w:proofErr w:type="gramEnd"/>
      <w:r w:rsidRPr="001F7172">
        <w:rPr>
          <w:rFonts w:ascii="Arial" w:hAnsi="Arial" w:cs="Arial"/>
          <w:color w:val="000000" w:themeColor="text1"/>
          <w:sz w:val="20"/>
          <w:szCs w:val="20"/>
        </w:rPr>
        <w:t xml:space="preserve"> and the Cross stands with him, resolute, though it must kill its lord. Christ, through remaining loyal, strong, and resolute through this trying time, is acting like many of the Germanic heroes in other Anglo-Saxon literature. Christ is actually functioning in a similar way to Beowulf, for one. Beowulf had to submit himself to </w:t>
      </w:r>
      <w:proofErr w:type="spellStart"/>
      <w:r w:rsidRPr="001F7172">
        <w:rPr>
          <w:rFonts w:ascii="Arial" w:hAnsi="Arial" w:cs="Arial"/>
          <w:color w:val="000000" w:themeColor="text1"/>
          <w:sz w:val="20"/>
          <w:szCs w:val="20"/>
        </w:rPr>
        <w:t>Hygelac</w:t>
      </w:r>
      <w:proofErr w:type="spellEnd"/>
      <w:r w:rsidRPr="001F7172">
        <w:rPr>
          <w:rFonts w:ascii="Arial" w:hAnsi="Arial" w:cs="Arial"/>
          <w:color w:val="000000" w:themeColor="text1"/>
          <w:sz w:val="20"/>
          <w:szCs w:val="20"/>
        </w:rPr>
        <w:t xml:space="preserve"> and employ his strengths in order to benefit his lord and his lands. Beowulf is richly rewarded for his services, and so is Christ. In</w:t>
      </w:r>
      <w:r w:rsidRPr="001F7172">
        <w:rPr>
          <w:rStyle w:val="apple-converted-space"/>
          <w:rFonts w:ascii="Arial" w:hAnsi="Arial" w:cs="Arial"/>
          <w:color w:val="000000" w:themeColor="text1"/>
          <w:sz w:val="20"/>
          <w:szCs w:val="20"/>
        </w:rPr>
        <w:t> </w:t>
      </w:r>
      <w:r w:rsidRPr="001F7172">
        <w:rPr>
          <w:rStyle w:val="Emphasis"/>
          <w:rFonts w:ascii="Arial" w:hAnsi="Arial" w:cs="Arial"/>
          <w:color w:val="000000" w:themeColor="text1"/>
          <w:sz w:val="20"/>
          <w:szCs w:val="20"/>
          <w:bdr w:val="none" w:sz="0" w:space="0" w:color="auto" w:frame="1"/>
        </w:rPr>
        <w:t xml:space="preserve">The Dream of the </w:t>
      </w:r>
      <w:proofErr w:type="spellStart"/>
      <w:r w:rsidRPr="001F7172">
        <w:rPr>
          <w:rStyle w:val="Emphasis"/>
          <w:rFonts w:ascii="Arial" w:hAnsi="Arial" w:cs="Arial"/>
          <w:color w:val="000000" w:themeColor="text1"/>
          <w:sz w:val="20"/>
          <w:szCs w:val="20"/>
          <w:bdr w:val="none" w:sz="0" w:space="0" w:color="auto" w:frame="1"/>
        </w:rPr>
        <w:t>Rood</w:t>
      </w:r>
      <w:proofErr w:type="gramStart"/>
      <w:r w:rsidRPr="001F7172">
        <w:rPr>
          <w:rStyle w:val="Emphasis"/>
          <w:rFonts w:ascii="Arial" w:hAnsi="Arial" w:cs="Arial"/>
          <w:color w:val="000000" w:themeColor="text1"/>
          <w:sz w:val="20"/>
          <w:szCs w:val="20"/>
          <w:bdr w:val="none" w:sz="0" w:space="0" w:color="auto" w:frame="1"/>
        </w:rPr>
        <w:t>,</w:t>
      </w:r>
      <w:r w:rsidRPr="001F7172">
        <w:rPr>
          <w:rFonts w:ascii="Arial" w:hAnsi="Arial" w:cs="Arial"/>
          <w:color w:val="000000" w:themeColor="text1"/>
          <w:sz w:val="20"/>
          <w:szCs w:val="20"/>
        </w:rPr>
        <w:t>Christ</w:t>
      </w:r>
      <w:proofErr w:type="spellEnd"/>
      <w:proofErr w:type="gramEnd"/>
      <w:r w:rsidRPr="001F7172">
        <w:rPr>
          <w:rFonts w:ascii="Arial" w:hAnsi="Arial" w:cs="Arial"/>
          <w:color w:val="000000" w:themeColor="text1"/>
          <w:sz w:val="20"/>
          <w:szCs w:val="20"/>
        </w:rPr>
        <w:t xml:space="preserve"> is not initially depicted as a lord himself, but is submitting himself to the Father. The poem seems to suggest that it is only after Christ’s heroic battle and death that he is rewarded by his lord, the Father, and is made lordly </w:t>
      </w:r>
      <w:proofErr w:type="gramStart"/>
      <w:r w:rsidRPr="001F7172">
        <w:rPr>
          <w:rFonts w:ascii="Arial" w:hAnsi="Arial" w:cs="Arial"/>
          <w:color w:val="000000" w:themeColor="text1"/>
          <w:sz w:val="20"/>
          <w:szCs w:val="20"/>
        </w:rPr>
        <w:t>himself</w:t>
      </w:r>
      <w:proofErr w:type="gramEnd"/>
      <w:r w:rsidRPr="001F7172">
        <w:rPr>
          <w:rFonts w:ascii="Arial" w:hAnsi="Arial" w:cs="Arial"/>
          <w:color w:val="000000" w:themeColor="text1"/>
          <w:sz w:val="20"/>
          <w:szCs w:val="20"/>
        </w:rPr>
        <w:t>. Christ, for his faithful service to his lord father, is rewarded with a seat at his father’s right hand after his death (</w:t>
      </w:r>
      <w:proofErr w:type="spellStart"/>
      <w:r w:rsidRPr="001F7172">
        <w:rPr>
          <w:rFonts w:ascii="Arial" w:hAnsi="Arial" w:cs="Arial"/>
          <w:color w:val="000000" w:themeColor="text1"/>
          <w:sz w:val="20"/>
          <w:szCs w:val="20"/>
        </w:rPr>
        <w:t>Thieme</w:t>
      </w:r>
      <w:proofErr w:type="spellEnd"/>
      <w:r w:rsidRPr="001F7172">
        <w:rPr>
          <w:rFonts w:ascii="Arial" w:hAnsi="Arial" w:cs="Arial"/>
          <w:color w:val="000000" w:themeColor="text1"/>
          <w:sz w:val="20"/>
          <w:szCs w:val="20"/>
        </w:rPr>
        <w:t>).</w:t>
      </w:r>
    </w:p>
    <w:p w:rsidR="00D20F01" w:rsidRPr="001F7172" w:rsidRDefault="00D20F01" w:rsidP="003E5E35">
      <w:pPr>
        <w:pStyle w:val="NormalWeb"/>
        <w:shd w:val="clear" w:color="auto" w:fill="FFFFFF"/>
        <w:spacing w:before="0" w:beforeAutospacing="0" w:after="300" w:afterAutospacing="0" w:line="337" w:lineRule="atLeast"/>
        <w:jc w:val="both"/>
        <w:textAlignment w:val="baseline"/>
        <w:rPr>
          <w:rFonts w:ascii="Arial" w:hAnsi="Arial" w:cs="Arial"/>
          <w:color w:val="000000" w:themeColor="text1"/>
          <w:sz w:val="20"/>
          <w:szCs w:val="20"/>
        </w:rPr>
      </w:pPr>
      <w:r w:rsidRPr="001F7172">
        <w:rPr>
          <w:rFonts w:ascii="Arial" w:hAnsi="Arial" w:cs="Arial"/>
          <w:color w:val="000000" w:themeColor="text1"/>
          <w:sz w:val="20"/>
          <w:szCs w:val="20"/>
        </w:rPr>
        <w:t xml:space="preserve">The Cross, for its “paradoxical disloyalty,” as Fleming puts it, is rewarded by his lord, Christ. The Cross, for bearing the weight of his lord and letting him be killed despite being able to resist, is rewarded by being adorned with gold and silver (line 77). The cross, as </w:t>
      </w:r>
      <w:proofErr w:type="spellStart"/>
      <w:r w:rsidRPr="001F7172">
        <w:rPr>
          <w:rFonts w:ascii="Arial" w:hAnsi="Arial" w:cs="Arial"/>
          <w:color w:val="000000" w:themeColor="text1"/>
          <w:sz w:val="20"/>
          <w:szCs w:val="20"/>
        </w:rPr>
        <w:t>Thieme</w:t>
      </w:r>
      <w:proofErr w:type="spellEnd"/>
      <w:r w:rsidRPr="001F7172">
        <w:rPr>
          <w:rFonts w:ascii="Arial" w:hAnsi="Arial" w:cs="Arial"/>
          <w:color w:val="000000" w:themeColor="text1"/>
          <w:sz w:val="20"/>
          <w:szCs w:val="20"/>
        </w:rPr>
        <w:t xml:space="preserve"> explains, is granted by his lord Christ the power to act as a lord itself. It uses this power to appear, adorned in precious metals and gems to the Dreamer and </w:t>
      </w:r>
      <w:proofErr w:type="gramStart"/>
      <w:r w:rsidRPr="001F7172">
        <w:rPr>
          <w:rFonts w:ascii="Arial" w:hAnsi="Arial" w:cs="Arial"/>
          <w:color w:val="000000" w:themeColor="text1"/>
          <w:sz w:val="20"/>
          <w:szCs w:val="20"/>
        </w:rPr>
        <w:t>tell</w:t>
      </w:r>
      <w:proofErr w:type="gramEnd"/>
      <w:r w:rsidRPr="001F7172">
        <w:rPr>
          <w:rFonts w:ascii="Arial" w:hAnsi="Arial" w:cs="Arial"/>
          <w:color w:val="000000" w:themeColor="text1"/>
          <w:sz w:val="20"/>
          <w:szCs w:val="20"/>
        </w:rPr>
        <w:t xml:space="preserve"> him the story of how he held his lord aloft out of loyalty and faith and was rewarded by being given these glorious gifts in reciprocation.</w:t>
      </w:r>
    </w:p>
    <w:p w:rsidR="00D20F01" w:rsidRPr="001F7172" w:rsidRDefault="00D20F01" w:rsidP="003E5E35">
      <w:pPr>
        <w:pStyle w:val="NormalWeb"/>
        <w:shd w:val="clear" w:color="auto" w:fill="FFFFFF"/>
        <w:spacing w:before="0" w:beforeAutospacing="0" w:after="0" w:afterAutospacing="0" w:line="337" w:lineRule="atLeast"/>
        <w:jc w:val="both"/>
        <w:textAlignment w:val="baseline"/>
        <w:rPr>
          <w:rFonts w:ascii="Arial" w:hAnsi="Arial" w:cs="Arial"/>
          <w:color w:val="000000" w:themeColor="text1"/>
          <w:sz w:val="20"/>
          <w:szCs w:val="20"/>
        </w:rPr>
      </w:pPr>
      <w:r w:rsidRPr="001F7172">
        <w:rPr>
          <w:rFonts w:ascii="Arial" w:hAnsi="Arial" w:cs="Arial"/>
          <w:color w:val="000000" w:themeColor="text1"/>
          <w:sz w:val="20"/>
          <w:szCs w:val="20"/>
        </w:rPr>
        <w:t>The cross, once plain wood, is now exalted. It is “</w:t>
      </w:r>
      <w:proofErr w:type="spellStart"/>
      <w:r w:rsidRPr="001F7172">
        <w:rPr>
          <w:rFonts w:ascii="Arial" w:hAnsi="Arial" w:cs="Arial"/>
          <w:color w:val="000000" w:themeColor="text1"/>
          <w:sz w:val="20"/>
          <w:szCs w:val="20"/>
        </w:rPr>
        <w:t>honoured</w:t>
      </w:r>
      <w:proofErr w:type="spellEnd"/>
      <w:r w:rsidRPr="001F7172">
        <w:rPr>
          <w:rFonts w:ascii="Arial" w:hAnsi="Arial" w:cs="Arial"/>
          <w:color w:val="000000" w:themeColor="text1"/>
          <w:sz w:val="20"/>
          <w:szCs w:val="20"/>
        </w:rPr>
        <w:t xml:space="preserve"> above the trees of the forest” and </w:t>
      </w:r>
      <w:proofErr w:type="gramStart"/>
      <w:r w:rsidRPr="001F7172">
        <w:rPr>
          <w:rFonts w:ascii="Arial" w:hAnsi="Arial" w:cs="Arial"/>
          <w:color w:val="000000" w:themeColor="text1"/>
          <w:sz w:val="20"/>
          <w:szCs w:val="20"/>
        </w:rPr>
        <w:t>risen</w:t>
      </w:r>
      <w:proofErr w:type="gramEnd"/>
      <w:r w:rsidRPr="001F7172">
        <w:rPr>
          <w:rFonts w:ascii="Arial" w:hAnsi="Arial" w:cs="Arial"/>
          <w:color w:val="000000" w:themeColor="text1"/>
          <w:sz w:val="20"/>
          <w:szCs w:val="20"/>
        </w:rPr>
        <w:t xml:space="preserve"> to the status of a lord. The Dreamer is seeing for himself the validity of Christ’s claims of rewarding his faithful servants. So the Cross, it seems, is now further gift-giving and reciprocating by telling the Dreamer that he has been given a gift by Christ, who died for his sins. The Dreamer interprets the telling of this story by the Cross as a gift, and so in return for this gift that the Cross has given him, the Dreamer tells the story of his dream to others in order to tell the tale and let others know of this great gift that was given to all of humanity by Christ. Its resplendence in its appearance to the dreamer is testament to the validity of its sacrifice in going against traditional Germanic servitude, which is important to addressing the comingling of cultures in</w:t>
      </w:r>
      <w:r w:rsidRPr="001F7172">
        <w:rPr>
          <w:rStyle w:val="apple-converted-space"/>
          <w:rFonts w:ascii="Arial" w:hAnsi="Arial" w:cs="Arial"/>
          <w:color w:val="000000" w:themeColor="text1"/>
          <w:sz w:val="20"/>
          <w:szCs w:val="20"/>
        </w:rPr>
        <w:t> </w:t>
      </w:r>
      <w:r w:rsidRPr="001F7172">
        <w:rPr>
          <w:rStyle w:val="Emphasis"/>
          <w:rFonts w:ascii="Arial" w:hAnsi="Arial" w:cs="Arial"/>
          <w:color w:val="000000" w:themeColor="text1"/>
          <w:sz w:val="20"/>
          <w:szCs w:val="20"/>
          <w:bdr w:val="none" w:sz="0" w:space="0" w:color="auto" w:frame="1"/>
        </w:rPr>
        <w:t>The Dream of the Rood</w:t>
      </w:r>
      <w:r w:rsidRPr="001F7172">
        <w:rPr>
          <w:rFonts w:ascii="Arial" w:hAnsi="Arial" w:cs="Arial"/>
          <w:color w:val="000000" w:themeColor="text1"/>
          <w:sz w:val="20"/>
          <w:szCs w:val="20"/>
        </w:rPr>
        <w:t xml:space="preserve">. This is certainly not heroism and faithful </w:t>
      </w:r>
      <w:proofErr w:type="spellStart"/>
      <w:r w:rsidRPr="001F7172">
        <w:rPr>
          <w:rFonts w:ascii="Arial" w:hAnsi="Arial" w:cs="Arial"/>
          <w:color w:val="000000" w:themeColor="text1"/>
          <w:sz w:val="20"/>
          <w:szCs w:val="20"/>
        </w:rPr>
        <w:t>retainership</w:t>
      </w:r>
      <w:proofErr w:type="spellEnd"/>
      <w:r w:rsidRPr="001F7172">
        <w:rPr>
          <w:rFonts w:ascii="Arial" w:hAnsi="Arial" w:cs="Arial"/>
          <w:color w:val="000000" w:themeColor="text1"/>
          <w:sz w:val="20"/>
          <w:szCs w:val="20"/>
        </w:rPr>
        <w:t xml:space="preserve"> as the Anglo-Saxons were used to it, but the Dreamer’s vision of the Cross in all its glory gives credence to Christ as a lord and gift giver.</w:t>
      </w:r>
    </w:p>
    <w:p w:rsidR="00D20F01" w:rsidRPr="001F7172" w:rsidRDefault="00D20F01" w:rsidP="003E5E35">
      <w:pPr>
        <w:pStyle w:val="NormalWeb"/>
        <w:shd w:val="clear" w:color="auto" w:fill="FFFFFF"/>
        <w:spacing w:before="0" w:beforeAutospacing="0" w:after="300" w:afterAutospacing="0" w:line="337" w:lineRule="atLeast"/>
        <w:jc w:val="both"/>
        <w:textAlignment w:val="baseline"/>
        <w:rPr>
          <w:rFonts w:ascii="Arial" w:hAnsi="Arial" w:cs="Arial"/>
          <w:color w:val="000000" w:themeColor="text1"/>
          <w:sz w:val="20"/>
          <w:szCs w:val="20"/>
        </w:rPr>
      </w:pPr>
      <w:r w:rsidRPr="001F7172">
        <w:rPr>
          <w:rFonts w:ascii="Arial" w:hAnsi="Arial" w:cs="Arial"/>
          <w:color w:val="000000" w:themeColor="text1"/>
          <w:sz w:val="20"/>
          <w:szCs w:val="20"/>
        </w:rPr>
        <w:lastRenderedPageBreak/>
        <w:t xml:space="preserve">The dreamer in the poem is not directly linked to Christ, as the cross is, but he is paralleled with the cross, and so joins Christ’s </w:t>
      </w:r>
      <w:proofErr w:type="spellStart"/>
      <w:r w:rsidRPr="001F7172">
        <w:rPr>
          <w:rFonts w:ascii="Arial" w:hAnsi="Arial" w:cs="Arial"/>
          <w:color w:val="000000" w:themeColor="text1"/>
          <w:sz w:val="20"/>
          <w:szCs w:val="20"/>
        </w:rPr>
        <w:t>comitatus</w:t>
      </w:r>
      <w:proofErr w:type="spellEnd"/>
      <w:r w:rsidRPr="001F7172">
        <w:rPr>
          <w:rFonts w:ascii="Arial" w:hAnsi="Arial" w:cs="Arial"/>
          <w:color w:val="000000" w:themeColor="text1"/>
          <w:sz w:val="20"/>
          <w:szCs w:val="20"/>
        </w:rPr>
        <w:t xml:space="preserve"> through the cross. One way that the characters are all paralleled is through the stigmata. Christ and the cross both physically share the same stigmata, having gone through the same ordeal together. The dreamer has no such stigmata, but the parallel is made when the dreamer first sees the cross adorned with gold and gems and the dreamer says “</w:t>
      </w:r>
      <w:proofErr w:type="spellStart"/>
      <w:r w:rsidRPr="001F7172">
        <w:rPr>
          <w:rFonts w:ascii="Arial" w:hAnsi="Arial" w:cs="Arial"/>
          <w:color w:val="000000" w:themeColor="text1"/>
          <w:sz w:val="20"/>
          <w:szCs w:val="20"/>
        </w:rPr>
        <w:t>Syllic</w:t>
      </w:r>
      <w:proofErr w:type="spellEnd"/>
      <w:r w:rsidRPr="001F7172">
        <w:rPr>
          <w:rFonts w:ascii="Arial" w:hAnsi="Arial" w:cs="Arial"/>
          <w:color w:val="000000" w:themeColor="text1"/>
          <w:sz w:val="20"/>
          <w:szCs w:val="20"/>
        </w:rPr>
        <w:t xml:space="preserve"> </w:t>
      </w:r>
      <w:proofErr w:type="spellStart"/>
      <w:r w:rsidRPr="001F7172">
        <w:rPr>
          <w:rFonts w:ascii="Arial" w:hAnsi="Arial" w:cs="Arial"/>
          <w:color w:val="000000" w:themeColor="text1"/>
          <w:sz w:val="20"/>
          <w:szCs w:val="20"/>
        </w:rPr>
        <w:t>wæs</w:t>
      </w:r>
      <w:proofErr w:type="spellEnd"/>
      <w:r w:rsidRPr="001F7172">
        <w:rPr>
          <w:rFonts w:ascii="Arial" w:hAnsi="Arial" w:cs="Arial"/>
          <w:color w:val="000000" w:themeColor="text1"/>
          <w:sz w:val="20"/>
          <w:szCs w:val="20"/>
        </w:rPr>
        <w:t xml:space="preserve"> se </w:t>
      </w:r>
      <w:proofErr w:type="spellStart"/>
      <w:r w:rsidRPr="001F7172">
        <w:rPr>
          <w:rFonts w:ascii="Arial" w:hAnsi="Arial" w:cs="Arial"/>
          <w:color w:val="000000" w:themeColor="text1"/>
          <w:sz w:val="20"/>
          <w:szCs w:val="20"/>
        </w:rPr>
        <w:t>sigebeam</w:t>
      </w:r>
      <w:proofErr w:type="spellEnd"/>
      <w:r w:rsidRPr="001F7172">
        <w:rPr>
          <w:rFonts w:ascii="Arial" w:hAnsi="Arial" w:cs="Arial"/>
          <w:color w:val="000000" w:themeColor="text1"/>
          <w:sz w:val="20"/>
          <w:szCs w:val="20"/>
        </w:rPr>
        <w:t xml:space="preserve">, on </w:t>
      </w:r>
      <w:proofErr w:type="spellStart"/>
      <w:proofErr w:type="gramStart"/>
      <w:r w:rsidRPr="001F7172">
        <w:rPr>
          <w:rFonts w:ascii="Arial" w:hAnsi="Arial" w:cs="Arial"/>
          <w:color w:val="000000" w:themeColor="text1"/>
          <w:sz w:val="20"/>
          <w:szCs w:val="20"/>
        </w:rPr>
        <w:t>ic</w:t>
      </w:r>
      <w:proofErr w:type="spellEnd"/>
      <w:proofErr w:type="gramEnd"/>
      <w:r w:rsidRPr="001F7172">
        <w:rPr>
          <w:rFonts w:ascii="Arial" w:hAnsi="Arial" w:cs="Arial"/>
          <w:color w:val="000000" w:themeColor="text1"/>
          <w:sz w:val="20"/>
          <w:szCs w:val="20"/>
        </w:rPr>
        <w:t xml:space="preserve"> </w:t>
      </w:r>
      <w:proofErr w:type="spellStart"/>
      <w:r w:rsidRPr="001F7172">
        <w:rPr>
          <w:rFonts w:ascii="Arial" w:hAnsi="Arial" w:cs="Arial"/>
          <w:color w:val="000000" w:themeColor="text1"/>
          <w:sz w:val="20"/>
          <w:szCs w:val="20"/>
        </w:rPr>
        <w:t>synnum</w:t>
      </w:r>
      <w:proofErr w:type="spellEnd"/>
      <w:r w:rsidRPr="001F7172">
        <w:rPr>
          <w:rFonts w:ascii="Arial" w:hAnsi="Arial" w:cs="Arial"/>
          <w:color w:val="000000" w:themeColor="text1"/>
          <w:sz w:val="20"/>
          <w:szCs w:val="20"/>
        </w:rPr>
        <w:t xml:space="preserve"> </w:t>
      </w:r>
      <w:proofErr w:type="spellStart"/>
      <w:r w:rsidRPr="001F7172">
        <w:rPr>
          <w:rFonts w:ascii="Arial" w:hAnsi="Arial" w:cs="Arial"/>
          <w:color w:val="000000" w:themeColor="text1"/>
          <w:sz w:val="20"/>
          <w:szCs w:val="20"/>
        </w:rPr>
        <w:t>fah</w:t>
      </w:r>
      <w:proofErr w:type="spellEnd"/>
      <w:r w:rsidRPr="001F7172">
        <w:rPr>
          <w:rFonts w:ascii="Arial" w:hAnsi="Arial" w:cs="Arial"/>
          <w:color w:val="000000" w:themeColor="text1"/>
          <w:sz w:val="20"/>
          <w:szCs w:val="20"/>
        </w:rPr>
        <w:t>” (Wondrous was the victory-tree, and I was stained with sins). The dreamer, though not having physical stigmata, shares in the wounds and blood-stains of the cross and Christ through being stained with sin. The contrast between the resplendent cross and the dreamer, stained with sins, highlights Christ’s gift to mankind: the chance to clean oneself of these stains caused by sin (Fleming).</w:t>
      </w:r>
    </w:p>
    <w:p w:rsidR="00D20F01" w:rsidRPr="001F7172" w:rsidRDefault="00D20F01" w:rsidP="003E5E35">
      <w:pPr>
        <w:pStyle w:val="NormalWeb"/>
        <w:shd w:val="clear" w:color="auto" w:fill="FFFFFF"/>
        <w:spacing w:before="0" w:beforeAutospacing="0" w:after="0" w:afterAutospacing="0" w:line="337" w:lineRule="atLeast"/>
        <w:jc w:val="both"/>
        <w:textAlignment w:val="baseline"/>
        <w:rPr>
          <w:rFonts w:ascii="Arial" w:hAnsi="Arial" w:cs="Arial"/>
          <w:color w:val="000000" w:themeColor="text1"/>
          <w:sz w:val="20"/>
          <w:szCs w:val="20"/>
        </w:rPr>
      </w:pPr>
      <w:r w:rsidRPr="001F7172">
        <w:rPr>
          <w:rFonts w:ascii="Arial" w:hAnsi="Arial" w:cs="Arial"/>
          <w:color w:val="000000" w:themeColor="text1"/>
          <w:sz w:val="20"/>
          <w:szCs w:val="20"/>
        </w:rPr>
        <w:t>Just as with the cross, faithful servants and retainers to the lord Christ are promised great rewards for their loyalty. It’s a promising prospect to be awarded by the greatest lord and ring-giver of all of Creation. The tradition of gift giving also aids in the spreading of Christian culture through</w:t>
      </w:r>
      <w:r w:rsidRPr="001F7172">
        <w:rPr>
          <w:rStyle w:val="apple-converted-space"/>
          <w:rFonts w:ascii="Arial" w:hAnsi="Arial" w:cs="Arial"/>
          <w:color w:val="000000" w:themeColor="text1"/>
          <w:sz w:val="20"/>
          <w:szCs w:val="20"/>
        </w:rPr>
        <w:t> </w:t>
      </w:r>
      <w:r w:rsidRPr="001F7172">
        <w:rPr>
          <w:rStyle w:val="Emphasis"/>
          <w:rFonts w:ascii="Arial" w:hAnsi="Arial" w:cs="Arial"/>
          <w:color w:val="000000" w:themeColor="text1"/>
          <w:sz w:val="20"/>
          <w:szCs w:val="20"/>
          <w:bdr w:val="none" w:sz="0" w:space="0" w:color="auto" w:frame="1"/>
        </w:rPr>
        <w:t>The Dream of the Rood</w:t>
      </w:r>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rPr>
        <w:t>because of its inclusion of the audience as a character in the poem. The audience becomes paralleled with the Dreamer, as the audience is in a similar position as the Dreamer, i.e. someone who has heard this story for the first time and is perhaps compelled to reciprocate Christ’s gift and become his loyal follower.</w:t>
      </w:r>
    </w:p>
    <w:p w:rsidR="00D20F01" w:rsidRPr="001F7172" w:rsidRDefault="00D20F01" w:rsidP="003E5E35">
      <w:pPr>
        <w:pStyle w:val="NormalWeb"/>
        <w:shd w:val="clear" w:color="auto" w:fill="FFFFFF"/>
        <w:spacing w:before="0" w:beforeAutospacing="0" w:after="300" w:afterAutospacing="0" w:line="337" w:lineRule="atLeast"/>
        <w:jc w:val="both"/>
        <w:textAlignment w:val="baseline"/>
        <w:rPr>
          <w:rFonts w:ascii="Arial" w:hAnsi="Arial" w:cs="Arial"/>
          <w:color w:val="000000" w:themeColor="text1"/>
          <w:sz w:val="20"/>
          <w:szCs w:val="20"/>
        </w:rPr>
      </w:pPr>
      <w:r w:rsidRPr="001F7172">
        <w:rPr>
          <w:rFonts w:ascii="Arial" w:hAnsi="Arial" w:cs="Arial"/>
          <w:color w:val="000000" w:themeColor="text1"/>
          <w:sz w:val="20"/>
          <w:szCs w:val="20"/>
        </w:rPr>
        <w:t xml:space="preserve">As the resplendent rood depicts Christ’s heroic conduct and his honorable reward, it sets up Christ as a model to be emulated by all believers. In the same way as Christ faithfully served God, Christians ought to devote themselves to Christ’s service. They can rightly hope that Christ will grant eternal bliss to his loyal servants, just as he himself was rewarded for his obedience by a superior position and supreme power. The rood suggests that God’s gift of redemption and everlasting happiness is contingent on the readiness of the believer to give God the only </w:t>
      </w:r>
      <w:proofErr w:type="spellStart"/>
      <w:r w:rsidRPr="001F7172">
        <w:rPr>
          <w:rFonts w:ascii="Arial" w:hAnsi="Arial" w:cs="Arial"/>
          <w:color w:val="000000" w:themeColor="text1"/>
          <w:sz w:val="20"/>
          <w:szCs w:val="20"/>
        </w:rPr>
        <w:t>countergift</w:t>
      </w:r>
      <w:proofErr w:type="spellEnd"/>
      <w:r w:rsidRPr="001F7172">
        <w:rPr>
          <w:rFonts w:ascii="Arial" w:hAnsi="Arial" w:cs="Arial"/>
          <w:color w:val="000000" w:themeColor="text1"/>
          <w:sz w:val="20"/>
          <w:szCs w:val="20"/>
        </w:rPr>
        <w:t xml:space="preserve"> that He demands, namely whole-hearted devotion and loyal service. (</w:t>
      </w:r>
      <w:proofErr w:type="spellStart"/>
      <w:r w:rsidRPr="001F7172">
        <w:rPr>
          <w:rFonts w:ascii="Arial" w:hAnsi="Arial" w:cs="Arial"/>
          <w:color w:val="000000" w:themeColor="text1"/>
          <w:sz w:val="20"/>
          <w:szCs w:val="20"/>
        </w:rPr>
        <w:t>Thieme</w:t>
      </w:r>
      <w:proofErr w:type="spellEnd"/>
      <w:r w:rsidRPr="001F7172">
        <w:rPr>
          <w:rFonts w:ascii="Arial" w:hAnsi="Arial" w:cs="Arial"/>
          <w:color w:val="000000" w:themeColor="text1"/>
          <w:sz w:val="20"/>
          <w:szCs w:val="20"/>
        </w:rPr>
        <w:t xml:space="preserve"> 113)</w:t>
      </w:r>
    </w:p>
    <w:p w:rsidR="00D20F01" w:rsidRPr="001F7172" w:rsidRDefault="00D20F01" w:rsidP="003E5E35">
      <w:pPr>
        <w:pStyle w:val="NormalWeb"/>
        <w:shd w:val="clear" w:color="auto" w:fill="FFFFFF"/>
        <w:spacing w:before="0" w:beforeAutospacing="0" w:after="0" w:afterAutospacing="0" w:line="337" w:lineRule="atLeast"/>
        <w:jc w:val="both"/>
        <w:textAlignment w:val="baseline"/>
        <w:rPr>
          <w:rFonts w:ascii="Arial" w:hAnsi="Arial" w:cs="Arial"/>
          <w:color w:val="000000" w:themeColor="text1"/>
          <w:sz w:val="20"/>
          <w:szCs w:val="20"/>
        </w:rPr>
      </w:pPr>
      <w:r w:rsidRPr="001F7172">
        <w:rPr>
          <w:rFonts w:ascii="Arial" w:hAnsi="Arial" w:cs="Arial"/>
          <w:color w:val="000000" w:themeColor="text1"/>
          <w:sz w:val="20"/>
          <w:szCs w:val="20"/>
        </w:rPr>
        <w:t xml:space="preserve">The tradition of gift giving was so dominant in Anglo-Saxon culture that this must have been a very compelling offer. They are used to giving their loyalty and devotion to a lord, and now they are given the chance to serve the most powerful and glorious lord of all. It makes sense that the change to Christianity was so tempting, and it’s easy to see how the story of Christ might be spread, with people giving the gift of this story to others, thus </w:t>
      </w:r>
      <w:r w:rsidRPr="001F7172">
        <w:rPr>
          <w:rFonts w:ascii="Arial" w:hAnsi="Arial" w:cs="Arial"/>
          <w:color w:val="000000" w:themeColor="text1"/>
          <w:sz w:val="20"/>
          <w:szCs w:val="20"/>
        </w:rPr>
        <w:lastRenderedPageBreak/>
        <w:t>fulfilling their bond with Christ. This is not to say, however, that</w:t>
      </w:r>
      <w:r w:rsidRPr="001F7172">
        <w:rPr>
          <w:rStyle w:val="apple-converted-space"/>
          <w:rFonts w:ascii="Arial" w:hAnsi="Arial" w:cs="Arial"/>
          <w:color w:val="000000" w:themeColor="text1"/>
          <w:sz w:val="20"/>
          <w:szCs w:val="20"/>
        </w:rPr>
        <w:t> </w:t>
      </w:r>
      <w:r w:rsidRPr="001F7172">
        <w:rPr>
          <w:rStyle w:val="Emphasis"/>
          <w:rFonts w:ascii="Arial" w:hAnsi="Arial" w:cs="Arial"/>
          <w:color w:val="000000" w:themeColor="text1"/>
          <w:sz w:val="20"/>
          <w:szCs w:val="20"/>
          <w:bdr w:val="none" w:sz="0" w:space="0" w:color="auto" w:frame="1"/>
        </w:rPr>
        <w:t>The Dream of the Rood</w:t>
      </w:r>
      <w:r w:rsidRPr="001F7172">
        <w:rPr>
          <w:rStyle w:val="apple-converted-space"/>
          <w:rFonts w:ascii="Arial" w:hAnsi="Arial" w:cs="Arial"/>
          <w:i/>
          <w:iCs/>
          <w:color w:val="000000" w:themeColor="text1"/>
          <w:sz w:val="20"/>
          <w:szCs w:val="20"/>
          <w:bdr w:val="none" w:sz="0" w:space="0" w:color="auto" w:frame="1"/>
        </w:rPr>
        <w:t> </w:t>
      </w:r>
      <w:r w:rsidRPr="001F7172">
        <w:rPr>
          <w:rFonts w:ascii="Arial" w:hAnsi="Arial" w:cs="Arial"/>
          <w:color w:val="000000" w:themeColor="text1"/>
          <w:sz w:val="20"/>
          <w:szCs w:val="20"/>
        </w:rPr>
        <w:t>was some sort of propaganda piece used to subtly convert the populace to Christianity. Instead, one should see it as a successful melding of cultures.</w:t>
      </w:r>
      <w:r w:rsidRPr="001F7172">
        <w:rPr>
          <w:rStyle w:val="apple-converted-space"/>
          <w:rFonts w:ascii="Arial" w:hAnsi="Arial" w:cs="Arial"/>
          <w:color w:val="000000" w:themeColor="text1"/>
          <w:sz w:val="20"/>
          <w:szCs w:val="20"/>
        </w:rPr>
        <w:t> </w:t>
      </w:r>
      <w:r w:rsidRPr="001F7172">
        <w:rPr>
          <w:rStyle w:val="Emphasis"/>
          <w:rFonts w:ascii="Arial" w:hAnsi="Arial" w:cs="Arial"/>
          <w:color w:val="000000" w:themeColor="text1"/>
          <w:sz w:val="20"/>
          <w:szCs w:val="20"/>
          <w:bdr w:val="none" w:sz="0" w:space="0" w:color="auto" w:frame="1"/>
        </w:rPr>
        <w:t>The Dream of the Rood</w:t>
      </w:r>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rPr>
        <w:t>was written in a time and place that had been undergoing great changes, particularly in regards to the widespread conversion to Christianity.</w:t>
      </w:r>
      <w:r w:rsidRPr="001F7172">
        <w:rPr>
          <w:rStyle w:val="apple-converted-space"/>
          <w:rFonts w:ascii="Arial" w:hAnsi="Arial" w:cs="Arial"/>
          <w:color w:val="000000" w:themeColor="text1"/>
          <w:sz w:val="20"/>
          <w:szCs w:val="20"/>
        </w:rPr>
        <w:t> </w:t>
      </w:r>
      <w:r w:rsidRPr="001F7172">
        <w:rPr>
          <w:rStyle w:val="Emphasis"/>
          <w:rFonts w:ascii="Arial" w:hAnsi="Arial" w:cs="Arial"/>
          <w:color w:val="000000" w:themeColor="text1"/>
          <w:sz w:val="20"/>
          <w:szCs w:val="20"/>
          <w:bdr w:val="none" w:sz="0" w:space="0" w:color="auto" w:frame="1"/>
        </w:rPr>
        <w:t>The Dream of the Rood</w:t>
      </w:r>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rPr>
        <w:t>could be a tribute to a great hero in the mind of the author, representative of a melding of two different cultures and literary traditions, but it is a bit more than that. There is no doubt that the language and telling of the story in</w:t>
      </w:r>
      <w:r w:rsidRPr="001F7172">
        <w:rPr>
          <w:rStyle w:val="apple-converted-space"/>
          <w:rFonts w:ascii="Arial" w:hAnsi="Arial" w:cs="Arial"/>
          <w:color w:val="000000" w:themeColor="text1"/>
          <w:sz w:val="20"/>
          <w:szCs w:val="20"/>
        </w:rPr>
        <w:t> </w:t>
      </w:r>
      <w:r w:rsidRPr="001F7172">
        <w:rPr>
          <w:rStyle w:val="Emphasis"/>
          <w:rFonts w:ascii="Arial" w:hAnsi="Arial" w:cs="Arial"/>
          <w:color w:val="000000" w:themeColor="text1"/>
          <w:sz w:val="20"/>
          <w:szCs w:val="20"/>
          <w:bdr w:val="none" w:sz="0" w:space="0" w:color="auto" w:frame="1"/>
        </w:rPr>
        <w:t>The Dream of the Rood</w:t>
      </w:r>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rPr>
        <w:t>is characteristically Anglo-Saxon, but there is also evidence of influence from Latin and religious literature, borrowing several phrases, expressions and images from liturgical literature. If nothing else, these borrowings go to show that the Anglo-Saxon poet who wrote</w:t>
      </w:r>
      <w:r w:rsidRPr="001F7172">
        <w:rPr>
          <w:rStyle w:val="apple-converted-space"/>
          <w:rFonts w:ascii="Arial" w:hAnsi="Arial" w:cs="Arial"/>
          <w:color w:val="000000" w:themeColor="text1"/>
          <w:sz w:val="20"/>
          <w:szCs w:val="20"/>
        </w:rPr>
        <w:t> </w:t>
      </w:r>
      <w:r w:rsidRPr="001F7172">
        <w:rPr>
          <w:rStyle w:val="Emphasis"/>
          <w:rFonts w:ascii="Arial" w:hAnsi="Arial" w:cs="Arial"/>
          <w:color w:val="000000" w:themeColor="text1"/>
          <w:sz w:val="20"/>
          <w:szCs w:val="20"/>
          <w:bdr w:val="none" w:sz="0" w:space="0" w:color="auto" w:frame="1"/>
        </w:rPr>
        <w:t>The Dream of the Rood</w:t>
      </w:r>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rPr>
        <w:t>had access to and was influenced by Latin and religious literature.</w:t>
      </w:r>
    </w:p>
    <w:p w:rsidR="00D20F01" w:rsidRPr="001F7172" w:rsidRDefault="00D20F01" w:rsidP="003E5E35">
      <w:pPr>
        <w:pStyle w:val="NormalWeb"/>
        <w:shd w:val="clear" w:color="auto" w:fill="FFFFFF"/>
        <w:spacing w:before="0" w:beforeAutospacing="0" w:after="0" w:afterAutospacing="0" w:line="337" w:lineRule="atLeast"/>
        <w:jc w:val="both"/>
        <w:textAlignment w:val="baseline"/>
        <w:rPr>
          <w:rFonts w:ascii="Arial" w:hAnsi="Arial" w:cs="Arial"/>
          <w:color w:val="000000" w:themeColor="text1"/>
          <w:sz w:val="20"/>
          <w:szCs w:val="20"/>
        </w:rPr>
      </w:pPr>
      <w:r w:rsidRPr="001F7172">
        <w:rPr>
          <w:rFonts w:ascii="Arial" w:hAnsi="Arial" w:cs="Arial"/>
          <w:color w:val="000000" w:themeColor="text1"/>
          <w:sz w:val="20"/>
          <w:szCs w:val="20"/>
        </w:rPr>
        <w:t xml:space="preserve">Peggy Samuels writes, in “The Audience Written </w:t>
      </w:r>
      <w:proofErr w:type="gramStart"/>
      <w:r w:rsidRPr="001F7172">
        <w:rPr>
          <w:rFonts w:ascii="Arial" w:hAnsi="Arial" w:cs="Arial"/>
          <w:color w:val="000000" w:themeColor="text1"/>
          <w:sz w:val="20"/>
          <w:szCs w:val="20"/>
        </w:rPr>
        <w:t>Into</w:t>
      </w:r>
      <w:proofErr w:type="gramEnd"/>
      <w:r w:rsidRPr="001F7172">
        <w:rPr>
          <w:rFonts w:ascii="Arial" w:hAnsi="Arial" w:cs="Arial"/>
          <w:color w:val="000000" w:themeColor="text1"/>
          <w:sz w:val="20"/>
          <w:szCs w:val="20"/>
        </w:rPr>
        <w:t xml:space="preserve"> the Script of</w:t>
      </w:r>
      <w:r w:rsidRPr="001F7172">
        <w:rPr>
          <w:rStyle w:val="apple-converted-space"/>
          <w:rFonts w:ascii="Arial" w:hAnsi="Arial" w:cs="Arial"/>
          <w:color w:val="000000" w:themeColor="text1"/>
          <w:sz w:val="20"/>
          <w:szCs w:val="20"/>
        </w:rPr>
        <w:t> </w:t>
      </w:r>
      <w:r w:rsidRPr="001F7172">
        <w:rPr>
          <w:rStyle w:val="Emphasis"/>
          <w:rFonts w:ascii="Arial" w:hAnsi="Arial" w:cs="Arial"/>
          <w:color w:val="000000" w:themeColor="text1"/>
          <w:sz w:val="20"/>
          <w:szCs w:val="20"/>
          <w:bdr w:val="none" w:sz="0" w:space="0" w:color="auto" w:frame="1"/>
        </w:rPr>
        <w:t>The Dream of the Rood,</w:t>
      </w:r>
      <w:r w:rsidRPr="001F7172">
        <w:rPr>
          <w:rFonts w:ascii="Arial" w:hAnsi="Arial" w:cs="Arial"/>
          <w:color w:val="000000" w:themeColor="text1"/>
          <w:sz w:val="20"/>
          <w:szCs w:val="20"/>
        </w:rPr>
        <w:t>” that “the audience of</w:t>
      </w:r>
      <w:r w:rsidRPr="001F7172">
        <w:rPr>
          <w:rStyle w:val="apple-converted-space"/>
          <w:rFonts w:ascii="Arial" w:hAnsi="Arial" w:cs="Arial"/>
          <w:color w:val="000000" w:themeColor="text1"/>
          <w:sz w:val="20"/>
          <w:szCs w:val="20"/>
        </w:rPr>
        <w:t> </w:t>
      </w:r>
      <w:r w:rsidRPr="001F7172">
        <w:rPr>
          <w:rStyle w:val="Emphasis"/>
          <w:rFonts w:ascii="Arial" w:hAnsi="Arial" w:cs="Arial"/>
          <w:color w:val="000000" w:themeColor="text1"/>
          <w:sz w:val="20"/>
          <w:szCs w:val="20"/>
          <w:bdr w:val="none" w:sz="0" w:space="0" w:color="auto" w:frame="1"/>
        </w:rPr>
        <w:t>The Dream of the Rood</w:t>
      </w:r>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rPr>
        <w:t xml:space="preserve">participates in the </w:t>
      </w:r>
      <w:proofErr w:type="spellStart"/>
      <w:r w:rsidRPr="001F7172">
        <w:rPr>
          <w:rFonts w:ascii="Arial" w:hAnsi="Arial" w:cs="Arial"/>
          <w:color w:val="000000" w:themeColor="text1"/>
          <w:sz w:val="20"/>
          <w:szCs w:val="20"/>
        </w:rPr>
        <w:t>sacramentilization</w:t>
      </w:r>
      <w:proofErr w:type="spellEnd"/>
      <w:r w:rsidRPr="001F7172">
        <w:rPr>
          <w:rFonts w:ascii="Arial" w:hAnsi="Arial" w:cs="Arial"/>
          <w:color w:val="000000" w:themeColor="text1"/>
          <w:sz w:val="20"/>
          <w:szCs w:val="20"/>
        </w:rPr>
        <w:t xml:space="preserve"> of an object,” that object being the cross. She goes on to say that this action is done through pity and fear and experiencing what the narrator, the dreamer, experiences. She argues that “more than any other Anglo-Saxon poem,</w:t>
      </w:r>
      <w:r w:rsidRPr="001F7172">
        <w:rPr>
          <w:rStyle w:val="apple-converted-space"/>
          <w:rFonts w:ascii="Arial" w:hAnsi="Arial" w:cs="Arial"/>
          <w:i/>
          <w:iCs/>
          <w:color w:val="000000" w:themeColor="text1"/>
          <w:sz w:val="20"/>
          <w:szCs w:val="20"/>
          <w:bdr w:val="none" w:sz="0" w:space="0" w:color="auto" w:frame="1"/>
        </w:rPr>
        <w:t> </w:t>
      </w:r>
      <w:r w:rsidRPr="001F7172">
        <w:rPr>
          <w:rStyle w:val="Emphasis"/>
          <w:rFonts w:ascii="Arial" w:hAnsi="Arial" w:cs="Arial"/>
          <w:color w:val="000000" w:themeColor="text1"/>
          <w:sz w:val="20"/>
          <w:szCs w:val="20"/>
          <w:bdr w:val="none" w:sz="0" w:space="0" w:color="auto" w:frame="1"/>
        </w:rPr>
        <w:t>The Dream of the Rood</w:t>
      </w:r>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rPr>
        <w:t>creates a role for its audience by picturing, within itself, audiences.” The first character taking up the role of audience is the cross. The cross is certainly a participator in the crucifixion of Christ, as it bears his weight and participates in killing him, but the cross is also acting as audience at the same time, due to its passive role in Christ’s execution. The cross is as much observing what is happening as it is actually taking action. The cross then sets a role model for the dreamer as audience. The cross, by coming to the dreamer and presenting him with the story of Christ’s crucifixion and telling the dreamer of Christ’s rewards, is showing the dreamer what to do, showing him how to reciprocate this gift that Christ has given him (Samuels 312).</w:t>
      </w:r>
    </w:p>
    <w:p w:rsidR="00D20F01" w:rsidRPr="001F7172" w:rsidRDefault="00D20F01" w:rsidP="003E5E35">
      <w:pPr>
        <w:pStyle w:val="NormalWeb"/>
        <w:shd w:val="clear" w:color="auto" w:fill="FFFFFF"/>
        <w:spacing w:before="0" w:beforeAutospacing="0" w:after="0" w:afterAutospacing="0" w:line="337" w:lineRule="atLeast"/>
        <w:jc w:val="both"/>
        <w:textAlignment w:val="baseline"/>
        <w:rPr>
          <w:rFonts w:ascii="Arial" w:hAnsi="Arial" w:cs="Arial"/>
          <w:color w:val="000000" w:themeColor="text1"/>
          <w:sz w:val="20"/>
          <w:szCs w:val="20"/>
        </w:rPr>
      </w:pPr>
      <w:r w:rsidRPr="001F7172">
        <w:rPr>
          <w:rFonts w:ascii="Arial" w:hAnsi="Arial" w:cs="Arial"/>
          <w:color w:val="000000" w:themeColor="text1"/>
          <w:sz w:val="20"/>
          <w:szCs w:val="20"/>
        </w:rPr>
        <w:t xml:space="preserve">The audience, like the dreamer, is shown the glory of the cross after its transformation by Christ in reward for its loyal service. They are then shown how to attain that same glory by spreading the story of Christ, just as the dreamer was shown. This sets into motion a seemingly endless cycle of gift giving, with people giving to others the gift of Christ so that they may give that gift to others while at the same time reciprocating their gift from Christ. In order for this all to work, though, “the audience of observers must be transformed into an audience of participants. The transformation occurs if members of </w:t>
      </w:r>
      <w:r w:rsidRPr="001F7172">
        <w:rPr>
          <w:rFonts w:ascii="Arial" w:hAnsi="Arial" w:cs="Arial"/>
          <w:color w:val="000000" w:themeColor="text1"/>
          <w:sz w:val="20"/>
          <w:szCs w:val="20"/>
        </w:rPr>
        <w:lastRenderedPageBreak/>
        <w:t xml:space="preserve">the audience use what they observe to shape their own desires (Samuels 313).” The audience must see in the resplendence of the cross their own wishes and desires. Some may wish to be adorned with gold, silver, and gems, just as the cross was, true, but most people must find their own desires symbolically represented in the cross’s appearance. Just as the cross became both observer and participant, so must the audience. There is a bit of </w:t>
      </w:r>
      <w:proofErr w:type="spellStart"/>
      <w:r w:rsidRPr="001F7172">
        <w:rPr>
          <w:rFonts w:ascii="Arial" w:hAnsi="Arial" w:cs="Arial"/>
          <w:color w:val="000000" w:themeColor="text1"/>
          <w:sz w:val="20"/>
          <w:szCs w:val="20"/>
        </w:rPr>
        <w:t>conversionistic</w:t>
      </w:r>
      <w:proofErr w:type="spellEnd"/>
      <w:r w:rsidRPr="001F7172">
        <w:rPr>
          <w:rFonts w:ascii="Arial" w:hAnsi="Arial" w:cs="Arial"/>
          <w:color w:val="000000" w:themeColor="text1"/>
          <w:sz w:val="20"/>
          <w:szCs w:val="20"/>
        </w:rPr>
        <w:t xml:space="preserve"> rhetoric in the poem, as the story really hasn’t done its job unless others tell it, thus strengthening Christian culture. Regardless of what the intention behind this method of storytelling was, the transforming of audience members into participants in the story, along with the tradition of gift giving and the way it was incorporated into</w:t>
      </w:r>
      <w:r w:rsidRPr="001F7172">
        <w:rPr>
          <w:rStyle w:val="apple-converted-space"/>
          <w:rFonts w:ascii="Arial" w:hAnsi="Arial" w:cs="Arial"/>
          <w:color w:val="000000" w:themeColor="text1"/>
          <w:sz w:val="20"/>
          <w:szCs w:val="20"/>
        </w:rPr>
        <w:t> </w:t>
      </w:r>
      <w:r w:rsidRPr="001F7172">
        <w:rPr>
          <w:rStyle w:val="Emphasis"/>
          <w:rFonts w:ascii="Arial" w:hAnsi="Arial" w:cs="Arial"/>
          <w:color w:val="000000" w:themeColor="text1"/>
          <w:sz w:val="20"/>
          <w:szCs w:val="20"/>
          <w:bdr w:val="none" w:sz="0" w:space="0" w:color="auto" w:frame="1"/>
        </w:rPr>
        <w:t>The Dream of the Rood</w:t>
      </w:r>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rPr>
        <w:t>gives the poem a cultural significance and helps to ensure the transmission of its message.</w:t>
      </w:r>
    </w:p>
    <w:p w:rsidR="00D20F01" w:rsidRPr="001F7172" w:rsidRDefault="00D20F01" w:rsidP="003E5E35">
      <w:pPr>
        <w:pStyle w:val="NormalWeb"/>
        <w:shd w:val="clear" w:color="auto" w:fill="FFFFFF"/>
        <w:spacing w:before="0" w:beforeAutospacing="0" w:after="300" w:afterAutospacing="0" w:line="337" w:lineRule="atLeast"/>
        <w:jc w:val="both"/>
        <w:textAlignment w:val="baseline"/>
        <w:rPr>
          <w:rFonts w:ascii="Arial" w:hAnsi="Arial" w:cs="Arial"/>
          <w:color w:val="000000" w:themeColor="text1"/>
          <w:sz w:val="20"/>
          <w:szCs w:val="20"/>
        </w:rPr>
      </w:pPr>
      <w:r w:rsidRPr="001F7172">
        <w:rPr>
          <w:rFonts w:ascii="Arial" w:hAnsi="Arial" w:cs="Arial"/>
          <w:color w:val="000000" w:themeColor="text1"/>
          <w:sz w:val="20"/>
          <w:szCs w:val="20"/>
        </w:rPr>
        <w:t xml:space="preserve">Perhaps the reassigning of roles and augmenting of the transmission of the story of Christ’s crucifixion was intentionally done to force Christianity upon the population of England, but this is unlikely, as much of England was already converted to Christianity. At the very least, the lords and kings of England had been converted in the seventh century, a full century before the </w:t>
      </w:r>
      <w:proofErr w:type="spellStart"/>
      <w:r w:rsidRPr="001F7172">
        <w:rPr>
          <w:rFonts w:ascii="Arial" w:hAnsi="Arial" w:cs="Arial"/>
          <w:color w:val="000000" w:themeColor="text1"/>
          <w:sz w:val="20"/>
          <w:szCs w:val="20"/>
        </w:rPr>
        <w:t>Ruthwell</w:t>
      </w:r>
      <w:proofErr w:type="spellEnd"/>
      <w:r w:rsidRPr="001F7172">
        <w:rPr>
          <w:rFonts w:ascii="Arial" w:hAnsi="Arial" w:cs="Arial"/>
          <w:color w:val="000000" w:themeColor="text1"/>
          <w:sz w:val="20"/>
          <w:szCs w:val="20"/>
        </w:rPr>
        <w:t xml:space="preserve"> Cross was made. More likely, the poem that we find in the Vercelli Manuscript was an example of a fusion of Christian lore and Anglo-Saxon themes and culture. It is a great historical and literary piece that shows a culture in the stage of transition, trying to cope with a new religion while still trying to hang on in some way to older traditions.</w:t>
      </w:r>
    </w:p>
    <w:p w:rsidR="00D20F01" w:rsidRPr="001F7172" w:rsidRDefault="00D20F01" w:rsidP="003E5E35">
      <w:pPr>
        <w:pStyle w:val="NormalWeb"/>
        <w:shd w:val="clear" w:color="auto" w:fill="FFFFFF"/>
        <w:spacing w:before="0" w:beforeAutospacing="0" w:after="300" w:afterAutospacing="0" w:line="337" w:lineRule="atLeast"/>
        <w:jc w:val="both"/>
        <w:textAlignment w:val="baseline"/>
        <w:rPr>
          <w:rFonts w:ascii="Arial" w:hAnsi="Arial" w:cs="Arial"/>
          <w:color w:val="000000" w:themeColor="text1"/>
          <w:sz w:val="20"/>
          <w:szCs w:val="20"/>
        </w:rPr>
      </w:pPr>
      <w:r w:rsidRPr="001F7172">
        <w:rPr>
          <w:rFonts w:ascii="Arial" w:hAnsi="Arial" w:cs="Arial"/>
          <w:color w:val="000000" w:themeColor="text1"/>
          <w:sz w:val="20"/>
          <w:szCs w:val="20"/>
        </w:rPr>
        <w:t>Works Cited</w:t>
      </w:r>
    </w:p>
    <w:p w:rsidR="00D20F01" w:rsidRPr="001F7172" w:rsidRDefault="00D20F01" w:rsidP="003E5E35">
      <w:pPr>
        <w:pStyle w:val="NormalWeb"/>
        <w:shd w:val="clear" w:color="auto" w:fill="FFFFFF"/>
        <w:spacing w:before="0" w:beforeAutospacing="0" w:after="300" w:afterAutospacing="0" w:line="337" w:lineRule="atLeast"/>
        <w:jc w:val="both"/>
        <w:textAlignment w:val="baseline"/>
        <w:rPr>
          <w:rFonts w:ascii="Arial" w:hAnsi="Arial" w:cs="Arial"/>
          <w:color w:val="000000" w:themeColor="text1"/>
          <w:sz w:val="20"/>
          <w:szCs w:val="20"/>
        </w:rPr>
      </w:pPr>
      <w:proofErr w:type="spellStart"/>
      <w:r w:rsidRPr="001F7172">
        <w:rPr>
          <w:rFonts w:ascii="Arial" w:hAnsi="Arial" w:cs="Arial"/>
          <w:color w:val="000000" w:themeColor="text1"/>
          <w:sz w:val="20"/>
          <w:szCs w:val="20"/>
        </w:rPr>
        <w:t>Carragain</w:t>
      </w:r>
      <w:proofErr w:type="spellEnd"/>
      <w:r w:rsidRPr="001F7172">
        <w:rPr>
          <w:rFonts w:ascii="Arial" w:hAnsi="Arial" w:cs="Arial"/>
          <w:color w:val="000000" w:themeColor="text1"/>
          <w:sz w:val="20"/>
          <w:szCs w:val="20"/>
        </w:rPr>
        <w:t xml:space="preserve">, </w:t>
      </w:r>
      <w:proofErr w:type="spellStart"/>
      <w:r w:rsidRPr="001F7172">
        <w:rPr>
          <w:rFonts w:ascii="Arial" w:hAnsi="Arial" w:cs="Arial"/>
          <w:color w:val="000000" w:themeColor="text1"/>
          <w:sz w:val="20"/>
          <w:szCs w:val="20"/>
        </w:rPr>
        <w:t>Eamonn</w:t>
      </w:r>
      <w:proofErr w:type="spellEnd"/>
      <w:r w:rsidRPr="001F7172">
        <w:rPr>
          <w:rFonts w:ascii="Arial" w:hAnsi="Arial" w:cs="Arial"/>
          <w:color w:val="000000" w:themeColor="text1"/>
          <w:sz w:val="20"/>
          <w:szCs w:val="20"/>
        </w:rPr>
        <w:t xml:space="preserve"> O. “Crucifixion as Annunciation: The Relation of ‘</w:t>
      </w:r>
      <w:proofErr w:type="gramStart"/>
      <w:r w:rsidRPr="001F7172">
        <w:rPr>
          <w:rFonts w:ascii="Arial" w:hAnsi="Arial" w:cs="Arial"/>
          <w:color w:val="000000" w:themeColor="text1"/>
          <w:sz w:val="20"/>
          <w:szCs w:val="20"/>
        </w:rPr>
        <w:t>The</w:t>
      </w:r>
      <w:proofErr w:type="gramEnd"/>
      <w:r w:rsidRPr="001F7172">
        <w:rPr>
          <w:rFonts w:ascii="Arial" w:hAnsi="Arial" w:cs="Arial"/>
          <w:color w:val="000000" w:themeColor="text1"/>
          <w:sz w:val="20"/>
          <w:szCs w:val="20"/>
        </w:rPr>
        <w:t xml:space="preserve"> Dream of the</w:t>
      </w:r>
    </w:p>
    <w:p w:rsidR="00D20F01" w:rsidRPr="001F7172" w:rsidRDefault="00D20F01" w:rsidP="003E5E35">
      <w:pPr>
        <w:pStyle w:val="NormalWeb"/>
        <w:shd w:val="clear" w:color="auto" w:fill="FFFFFF"/>
        <w:spacing w:before="0" w:beforeAutospacing="0" w:after="0" w:afterAutospacing="0" w:line="337" w:lineRule="atLeast"/>
        <w:jc w:val="both"/>
        <w:textAlignment w:val="baseline"/>
        <w:rPr>
          <w:rFonts w:ascii="Arial" w:hAnsi="Arial" w:cs="Arial"/>
          <w:color w:val="000000" w:themeColor="text1"/>
          <w:sz w:val="20"/>
          <w:szCs w:val="20"/>
        </w:rPr>
      </w:pPr>
      <w:r w:rsidRPr="001F7172">
        <w:rPr>
          <w:rFonts w:ascii="Arial" w:hAnsi="Arial" w:cs="Arial"/>
          <w:color w:val="000000" w:themeColor="text1"/>
          <w:sz w:val="20"/>
          <w:szCs w:val="20"/>
        </w:rPr>
        <w:t>Rood’ to the Liturgy Reconsidered.”</w:t>
      </w:r>
      <w:r w:rsidRPr="001F7172">
        <w:rPr>
          <w:rStyle w:val="apple-converted-space"/>
          <w:rFonts w:ascii="Arial" w:hAnsi="Arial" w:cs="Arial"/>
          <w:color w:val="000000" w:themeColor="text1"/>
          <w:sz w:val="20"/>
          <w:szCs w:val="20"/>
        </w:rPr>
        <w:t> </w:t>
      </w:r>
      <w:r w:rsidRPr="001F7172">
        <w:rPr>
          <w:rStyle w:val="Emphasis"/>
          <w:rFonts w:ascii="Arial" w:hAnsi="Arial" w:cs="Arial"/>
          <w:color w:val="000000" w:themeColor="text1"/>
          <w:sz w:val="20"/>
          <w:szCs w:val="20"/>
          <w:bdr w:val="none" w:sz="0" w:space="0" w:color="auto" w:frame="1"/>
        </w:rPr>
        <w:t>English Studies</w:t>
      </w:r>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rPr>
        <w:t>63.6 (1982): 487-505.</w:t>
      </w:r>
    </w:p>
    <w:p w:rsidR="00D20F01" w:rsidRPr="001F7172" w:rsidRDefault="00D20F01" w:rsidP="003E5E35">
      <w:pPr>
        <w:pStyle w:val="NormalWeb"/>
        <w:shd w:val="clear" w:color="auto" w:fill="FFFFFF"/>
        <w:spacing w:before="0" w:beforeAutospacing="0" w:after="0" w:afterAutospacing="0" w:line="337" w:lineRule="atLeast"/>
        <w:jc w:val="both"/>
        <w:textAlignment w:val="baseline"/>
        <w:rPr>
          <w:rFonts w:ascii="Arial" w:hAnsi="Arial" w:cs="Arial"/>
          <w:color w:val="000000" w:themeColor="text1"/>
          <w:sz w:val="20"/>
          <w:szCs w:val="20"/>
        </w:rPr>
      </w:pPr>
      <w:r w:rsidRPr="001F7172">
        <w:rPr>
          <w:rFonts w:ascii="Arial" w:hAnsi="Arial" w:cs="Arial"/>
          <w:color w:val="000000" w:themeColor="text1"/>
          <w:sz w:val="20"/>
          <w:szCs w:val="20"/>
        </w:rPr>
        <w:t>Fleming, John V. “‘The Dream of the Rood’ and Anglo-Saxon Monasticism,”</w:t>
      </w:r>
      <w:r w:rsidRPr="001F7172">
        <w:rPr>
          <w:rStyle w:val="apple-converted-space"/>
          <w:rFonts w:ascii="Arial" w:hAnsi="Arial" w:cs="Arial"/>
          <w:color w:val="000000" w:themeColor="text1"/>
          <w:sz w:val="20"/>
          <w:szCs w:val="20"/>
        </w:rPr>
        <w:t> </w:t>
      </w:r>
      <w:proofErr w:type="spellStart"/>
      <w:r w:rsidRPr="001F7172">
        <w:rPr>
          <w:rStyle w:val="Emphasis"/>
          <w:rFonts w:ascii="Arial" w:hAnsi="Arial" w:cs="Arial"/>
          <w:color w:val="000000" w:themeColor="text1"/>
          <w:sz w:val="20"/>
          <w:szCs w:val="20"/>
          <w:bdr w:val="none" w:sz="0" w:space="0" w:color="auto" w:frame="1"/>
        </w:rPr>
        <w:t>Traditio</w:t>
      </w:r>
      <w:proofErr w:type="spellEnd"/>
      <w:r w:rsidRPr="001F7172">
        <w:rPr>
          <w:rFonts w:ascii="Arial" w:hAnsi="Arial" w:cs="Arial"/>
          <w:color w:val="000000" w:themeColor="text1"/>
          <w:sz w:val="20"/>
          <w:szCs w:val="20"/>
        </w:rPr>
        <w:t>,</w:t>
      </w:r>
    </w:p>
    <w:p w:rsidR="00D20F01" w:rsidRPr="001F7172" w:rsidRDefault="00D20F01" w:rsidP="003E5E35">
      <w:pPr>
        <w:pStyle w:val="NormalWeb"/>
        <w:shd w:val="clear" w:color="auto" w:fill="FFFFFF"/>
        <w:spacing w:before="0" w:beforeAutospacing="0" w:after="300" w:afterAutospacing="0" w:line="337" w:lineRule="atLeast"/>
        <w:jc w:val="both"/>
        <w:textAlignment w:val="baseline"/>
        <w:rPr>
          <w:rFonts w:ascii="Arial" w:hAnsi="Arial" w:cs="Arial"/>
          <w:color w:val="000000" w:themeColor="text1"/>
          <w:sz w:val="20"/>
          <w:szCs w:val="20"/>
        </w:rPr>
      </w:pPr>
      <w:r w:rsidRPr="001F7172">
        <w:rPr>
          <w:rFonts w:ascii="Arial" w:hAnsi="Arial" w:cs="Arial"/>
          <w:color w:val="000000" w:themeColor="text1"/>
          <w:sz w:val="20"/>
          <w:szCs w:val="20"/>
        </w:rPr>
        <w:t>Vol. 2 (1966): 43-72.</w:t>
      </w:r>
    </w:p>
    <w:p w:rsidR="00D20F01" w:rsidRPr="001F7172" w:rsidRDefault="00D20F01" w:rsidP="003E5E35">
      <w:pPr>
        <w:pStyle w:val="NormalWeb"/>
        <w:shd w:val="clear" w:color="auto" w:fill="FFFFFF"/>
        <w:spacing w:before="0" w:beforeAutospacing="0" w:after="0" w:afterAutospacing="0" w:line="337" w:lineRule="atLeast"/>
        <w:jc w:val="both"/>
        <w:textAlignment w:val="baseline"/>
        <w:rPr>
          <w:rFonts w:ascii="Arial" w:hAnsi="Arial" w:cs="Arial"/>
          <w:color w:val="000000" w:themeColor="text1"/>
          <w:sz w:val="20"/>
          <w:szCs w:val="20"/>
        </w:rPr>
      </w:pPr>
      <w:proofErr w:type="gramStart"/>
      <w:r w:rsidRPr="001F7172">
        <w:rPr>
          <w:rFonts w:ascii="Arial" w:hAnsi="Arial" w:cs="Arial"/>
          <w:color w:val="000000" w:themeColor="text1"/>
          <w:sz w:val="20"/>
          <w:szCs w:val="20"/>
        </w:rPr>
        <w:t>“The Dream of the Rood</w:t>
      </w:r>
      <w:r w:rsidRPr="001F7172">
        <w:rPr>
          <w:rStyle w:val="Emphasis"/>
          <w:rFonts w:ascii="Arial" w:hAnsi="Arial" w:cs="Arial"/>
          <w:color w:val="000000" w:themeColor="text1"/>
          <w:sz w:val="20"/>
          <w:szCs w:val="20"/>
          <w:bdr w:val="none" w:sz="0" w:space="0" w:color="auto" w:frame="1"/>
        </w:rPr>
        <w:t>.”</w:t>
      </w:r>
      <w:proofErr w:type="gramEnd"/>
      <w:r w:rsidRPr="001F7172">
        <w:rPr>
          <w:rStyle w:val="Emphasis"/>
          <w:rFonts w:ascii="Arial" w:hAnsi="Arial" w:cs="Arial"/>
          <w:color w:val="000000" w:themeColor="text1"/>
          <w:sz w:val="20"/>
          <w:szCs w:val="20"/>
          <w:bdr w:val="none" w:sz="0" w:space="0" w:color="auto" w:frame="1"/>
        </w:rPr>
        <w:t xml:space="preserve"> </w:t>
      </w:r>
      <w:proofErr w:type="gramStart"/>
      <w:r w:rsidRPr="001F7172">
        <w:rPr>
          <w:rStyle w:val="Emphasis"/>
          <w:rFonts w:ascii="Arial" w:hAnsi="Arial" w:cs="Arial"/>
          <w:color w:val="000000" w:themeColor="text1"/>
          <w:sz w:val="20"/>
          <w:szCs w:val="20"/>
          <w:bdr w:val="none" w:sz="0" w:space="0" w:color="auto" w:frame="1"/>
        </w:rPr>
        <w:t>The Cambridge Old English Reader.</w:t>
      </w:r>
      <w:proofErr w:type="gramEnd"/>
      <w:r w:rsidRPr="001F7172">
        <w:rPr>
          <w:rStyle w:val="apple-converted-space"/>
          <w:rFonts w:ascii="Arial" w:hAnsi="Arial" w:cs="Arial"/>
          <w:color w:val="000000" w:themeColor="text1"/>
          <w:sz w:val="20"/>
          <w:szCs w:val="20"/>
        </w:rPr>
        <w:t> </w:t>
      </w:r>
      <w:proofErr w:type="gramStart"/>
      <w:r w:rsidRPr="001F7172">
        <w:rPr>
          <w:rFonts w:ascii="Arial" w:hAnsi="Arial" w:cs="Arial"/>
          <w:color w:val="000000" w:themeColor="text1"/>
          <w:sz w:val="20"/>
          <w:szCs w:val="20"/>
        </w:rPr>
        <w:t>ed</w:t>
      </w:r>
      <w:proofErr w:type="gramEnd"/>
      <w:r w:rsidRPr="001F7172">
        <w:rPr>
          <w:rFonts w:ascii="Arial" w:hAnsi="Arial" w:cs="Arial"/>
          <w:color w:val="000000" w:themeColor="text1"/>
          <w:sz w:val="20"/>
          <w:szCs w:val="20"/>
        </w:rPr>
        <w:t>. Richard Marsden.</w:t>
      </w:r>
    </w:p>
    <w:p w:rsidR="00D20F01" w:rsidRPr="001F7172" w:rsidRDefault="00D20F01" w:rsidP="003E5E35">
      <w:pPr>
        <w:pStyle w:val="NormalWeb"/>
        <w:shd w:val="clear" w:color="auto" w:fill="FFFFFF"/>
        <w:spacing w:before="0" w:beforeAutospacing="0" w:after="300" w:afterAutospacing="0" w:line="337" w:lineRule="atLeast"/>
        <w:jc w:val="both"/>
        <w:textAlignment w:val="baseline"/>
        <w:rPr>
          <w:rFonts w:ascii="Arial" w:hAnsi="Arial" w:cs="Arial"/>
          <w:color w:val="000000" w:themeColor="text1"/>
          <w:sz w:val="20"/>
          <w:szCs w:val="20"/>
        </w:rPr>
      </w:pPr>
      <w:r w:rsidRPr="001F7172">
        <w:rPr>
          <w:rFonts w:ascii="Arial" w:hAnsi="Arial" w:cs="Arial"/>
          <w:color w:val="000000" w:themeColor="text1"/>
          <w:sz w:val="20"/>
          <w:szCs w:val="20"/>
        </w:rPr>
        <w:t>Cambridge: Cambridge UP, 2004.</w:t>
      </w:r>
    </w:p>
    <w:p w:rsidR="00D20F01" w:rsidRPr="001F7172" w:rsidRDefault="00D20F01" w:rsidP="003E5E35">
      <w:pPr>
        <w:pStyle w:val="NormalWeb"/>
        <w:shd w:val="clear" w:color="auto" w:fill="FFFFFF"/>
        <w:spacing w:before="0" w:beforeAutospacing="0" w:after="300" w:afterAutospacing="0" w:line="337" w:lineRule="atLeast"/>
        <w:jc w:val="both"/>
        <w:textAlignment w:val="baseline"/>
        <w:rPr>
          <w:rFonts w:ascii="Arial" w:hAnsi="Arial" w:cs="Arial"/>
          <w:color w:val="000000" w:themeColor="text1"/>
          <w:sz w:val="20"/>
          <w:szCs w:val="20"/>
        </w:rPr>
      </w:pPr>
      <w:proofErr w:type="spellStart"/>
      <w:r w:rsidRPr="001F7172">
        <w:rPr>
          <w:rFonts w:ascii="Arial" w:hAnsi="Arial" w:cs="Arial"/>
          <w:color w:val="000000" w:themeColor="text1"/>
          <w:sz w:val="20"/>
          <w:szCs w:val="20"/>
        </w:rPr>
        <w:t>Thieme</w:t>
      </w:r>
      <w:proofErr w:type="spellEnd"/>
      <w:r w:rsidRPr="001F7172">
        <w:rPr>
          <w:rFonts w:ascii="Arial" w:hAnsi="Arial" w:cs="Arial"/>
          <w:color w:val="000000" w:themeColor="text1"/>
          <w:sz w:val="20"/>
          <w:szCs w:val="20"/>
        </w:rPr>
        <w:t xml:space="preserve">, </w:t>
      </w:r>
      <w:proofErr w:type="spellStart"/>
      <w:r w:rsidRPr="001F7172">
        <w:rPr>
          <w:rFonts w:ascii="Arial" w:hAnsi="Arial" w:cs="Arial"/>
          <w:color w:val="000000" w:themeColor="text1"/>
          <w:sz w:val="20"/>
          <w:szCs w:val="20"/>
        </w:rPr>
        <w:t>Adelheid</w:t>
      </w:r>
      <w:proofErr w:type="spellEnd"/>
      <w:r w:rsidRPr="001F7172">
        <w:rPr>
          <w:rFonts w:ascii="Arial" w:hAnsi="Arial" w:cs="Arial"/>
          <w:color w:val="000000" w:themeColor="text1"/>
          <w:sz w:val="20"/>
          <w:szCs w:val="20"/>
        </w:rPr>
        <w:t xml:space="preserve"> L. J. “Gift Giving as a Vital Element of Salvation in ‘</w:t>
      </w:r>
      <w:proofErr w:type="gramStart"/>
      <w:r w:rsidRPr="001F7172">
        <w:rPr>
          <w:rFonts w:ascii="Arial" w:hAnsi="Arial" w:cs="Arial"/>
          <w:color w:val="000000" w:themeColor="text1"/>
          <w:sz w:val="20"/>
          <w:szCs w:val="20"/>
        </w:rPr>
        <w:t>The</w:t>
      </w:r>
      <w:proofErr w:type="gramEnd"/>
      <w:r w:rsidRPr="001F7172">
        <w:rPr>
          <w:rFonts w:ascii="Arial" w:hAnsi="Arial" w:cs="Arial"/>
          <w:color w:val="000000" w:themeColor="text1"/>
          <w:sz w:val="20"/>
          <w:szCs w:val="20"/>
        </w:rPr>
        <w:t xml:space="preserve"> Dream of the</w:t>
      </w:r>
    </w:p>
    <w:p w:rsidR="00D20F01" w:rsidRPr="001F7172" w:rsidRDefault="00D20F01" w:rsidP="003E5E35">
      <w:pPr>
        <w:pStyle w:val="NormalWeb"/>
        <w:shd w:val="clear" w:color="auto" w:fill="FFFFFF"/>
        <w:spacing w:before="0" w:beforeAutospacing="0" w:after="0" w:afterAutospacing="0" w:line="337" w:lineRule="atLeast"/>
        <w:jc w:val="both"/>
        <w:textAlignment w:val="baseline"/>
        <w:rPr>
          <w:rFonts w:ascii="Arial" w:hAnsi="Arial" w:cs="Arial"/>
          <w:color w:val="000000" w:themeColor="text1"/>
          <w:sz w:val="20"/>
          <w:szCs w:val="20"/>
        </w:rPr>
      </w:pPr>
      <w:proofErr w:type="gramStart"/>
      <w:r w:rsidRPr="001F7172">
        <w:rPr>
          <w:rFonts w:ascii="Arial" w:hAnsi="Arial" w:cs="Arial"/>
          <w:color w:val="000000" w:themeColor="text1"/>
          <w:sz w:val="20"/>
          <w:szCs w:val="20"/>
        </w:rPr>
        <w:lastRenderedPageBreak/>
        <w:t>Rood.'”</w:t>
      </w:r>
      <w:proofErr w:type="gramEnd"/>
      <w:r w:rsidRPr="001F7172">
        <w:rPr>
          <w:rStyle w:val="apple-converted-space"/>
          <w:rFonts w:ascii="Arial" w:hAnsi="Arial" w:cs="Arial"/>
          <w:color w:val="000000" w:themeColor="text1"/>
          <w:sz w:val="20"/>
          <w:szCs w:val="20"/>
        </w:rPr>
        <w:t> </w:t>
      </w:r>
      <w:r w:rsidRPr="001F7172">
        <w:rPr>
          <w:rStyle w:val="Emphasis"/>
          <w:rFonts w:ascii="Arial" w:hAnsi="Arial" w:cs="Arial"/>
          <w:color w:val="000000" w:themeColor="text1"/>
          <w:sz w:val="20"/>
          <w:szCs w:val="20"/>
          <w:bdr w:val="none" w:sz="0" w:space="0" w:color="auto" w:frame="1"/>
        </w:rPr>
        <w:t>South Atlantic Review</w:t>
      </w:r>
      <w:r w:rsidRPr="001F7172">
        <w:rPr>
          <w:rStyle w:val="apple-converted-space"/>
          <w:rFonts w:ascii="Arial" w:hAnsi="Arial" w:cs="Arial"/>
          <w:color w:val="000000" w:themeColor="text1"/>
          <w:sz w:val="20"/>
          <w:szCs w:val="20"/>
        </w:rPr>
        <w:t> </w:t>
      </w:r>
      <w:r w:rsidRPr="001F7172">
        <w:rPr>
          <w:rFonts w:ascii="Arial" w:hAnsi="Arial" w:cs="Arial"/>
          <w:color w:val="000000" w:themeColor="text1"/>
          <w:sz w:val="20"/>
          <w:szCs w:val="20"/>
        </w:rPr>
        <w:t xml:space="preserve">63.2 (Spring 1998): 108-123. </w:t>
      </w:r>
      <w:proofErr w:type="gramStart"/>
      <w:r w:rsidRPr="001F7172">
        <w:rPr>
          <w:rFonts w:ascii="Arial" w:hAnsi="Arial" w:cs="Arial"/>
          <w:color w:val="000000" w:themeColor="text1"/>
          <w:sz w:val="20"/>
          <w:szCs w:val="20"/>
        </w:rPr>
        <w:t>Electronic.</w:t>
      </w:r>
      <w:proofErr w:type="gramEnd"/>
    </w:p>
    <w:p w:rsidR="00D20F01" w:rsidRPr="001F7172" w:rsidRDefault="00D20F01" w:rsidP="003E5E35">
      <w:pPr>
        <w:jc w:val="both"/>
        <w:rPr>
          <w:rFonts w:ascii="Arial" w:hAnsi="Arial" w:cs="Arial"/>
          <w:color w:val="000000" w:themeColor="text1"/>
          <w:sz w:val="20"/>
          <w:szCs w:val="20"/>
        </w:rPr>
      </w:pPr>
    </w:p>
    <w:p w:rsidR="003F0DA0" w:rsidRPr="001F7172" w:rsidRDefault="00784511" w:rsidP="003E5E35">
      <w:pPr>
        <w:jc w:val="both"/>
        <w:rPr>
          <w:rFonts w:ascii="Arial" w:hAnsi="Arial" w:cs="Arial"/>
          <w:color w:val="000000" w:themeColor="text1"/>
          <w:sz w:val="20"/>
          <w:szCs w:val="20"/>
          <w:u w:val="single"/>
        </w:rPr>
      </w:pPr>
      <w:hyperlink r:id="rId64" w:history="1">
        <w:r w:rsidR="006C255A" w:rsidRPr="001F7172">
          <w:rPr>
            <w:rStyle w:val="Hyperlink"/>
            <w:rFonts w:ascii="Arial" w:hAnsi="Arial" w:cs="Arial"/>
            <w:color w:val="000000" w:themeColor="text1"/>
            <w:sz w:val="20"/>
            <w:szCs w:val="20"/>
          </w:rPr>
          <w:t>https://en.wikipedia.org/wiki/Dream_of_the_Rood</w:t>
        </w:r>
      </w:hyperlink>
    </w:p>
    <w:p w:rsidR="006C255A" w:rsidRPr="001F7172" w:rsidRDefault="00784511" w:rsidP="003E5E35">
      <w:pPr>
        <w:jc w:val="both"/>
        <w:rPr>
          <w:rFonts w:ascii="Arial" w:hAnsi="Arial" w:cs="Arial"/>
          <w:color w:val="000000" w:themeColor="text1"/>
          <w:sz w:val="20"/>
          <w:szCs w:val="20"/>
          <w:u w:val="single"/>
        </w:rPr>
      </w:pPr>
      <w:hyperlink r:id="rId65" w:history="1">
        <w:r w:rsidR="00D20F01" w:rsidRPr="001F7172">
          <w:rPr>
            <w:rStyle w:val="Hyperlink"/>
            <w:rFonts w:ascii="Arial" w:hAnsi="Arial" w:cs="Arial"/>
            <w:color w:val="000000" w:themeColor="text1"/>
            <w:sz w:val="20"/>
            <w:szCs w:val="20"/>
          </w:rPr>
          <w:t>http://www.dreamofrood.co.uk/introduction.htm</w:t>
        </w:r>
      </w:hyperlink>
    </w:p>
    <w:p w:rsidR="00D20F01" w:rsidRPr="001F7172" w:rsidRDefault="00D20F01" w:rsidP="003E5E35">
      <w:pPr>
        <w:jc w:val="both"/>
        <w:rPr>
          <w:rFonts w:ascii="Arial" w:hAnsi="Arial" w:cs="Arial"/>
          <w:color w:val="000000" w:themeColor="text1"/>
          <w:sz w:val="20"/>
          <w:szCs w:val="20"/>
          <w:u w:val="single"/>
        </w:rPr>
      </w:pPr>
      <w:r w:rsidRPr="001F7172">
        <w:rPr>
          <w:rFonts w:ascii="Arial" w:hAnsi="Arial" w:cs="Arial"/>
          <w:color w:val="000000" w:themeColor="text1"/>
          <w:sz w:val="20"/>
          <w:szCs w:val="20"/>
          <w:u w:val="single"/>
        </w:rPr>
        <w:t>http://historymedren.about.com/od/generalliterature1/p/dream_rood.htm</w:t>
      </w:r>
    </w:p>
    <w:sectPr w:rsidR="00D20F01" w:rsidRPr="001F7172" w:rsidSect="001F7172">
      <w:pgSz w:w="12240" w:h="15840"/>
      <w:pgMar w:top="2160" w:right="2160" w:bottom="216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B54D10"/>
    <w:rsid w:val="001F7172"/>
    <w:rsid w:val="002139FD"/>
    <w:rsid w:val="002D1969"/>
    <w:rsid w:val="002D57D2"/>
    <w:rsid w:val="003E5E35"/>
    <w:rsid w:val="003F0DA0"/>
    <w:rsid w:val="006C255A"/>
    <w:rsid w:val="00784511"/>
    <w:rsid w:val="00831891"/>
    <w:rsid w:val="00AA2A9F"/>
    <w:rsid w:val="00B54D10"/>
    <w:rsid w:val="00BC29B7"/>
    <w:rsid w:val="00C128F3"/>
    <w:rsid w:val="00D20F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7D2"/>
  </w:style>
  <w:style w:type="paragraph" w:styleId="Heading1">
    <w:name w:val="heading 1"/>
    <w:basedOn w:val="Normal"/>
    <w:next w:val="Normal"/>
    <w:link w:val="Heading1Char"/>
    <w:uiPriority w:val="9"/>
    <w:qFormat/>
    <w:rsid w:val="00D20F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54D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20F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54D10"/>
  </w:style>
  <w:style w:type="character" w:styleId="Hyperlink">
    <w:name w:val="Hyperlink"/>
    <w:basedOn w:val="DefaultParagraphFont"/>
    <w:uiPriority w:val="99"/>
    <w:unhideWhenUsed/>
    <w:rsid w:val="00B54D10"/>
    <w:rPr>
      <w:color w:val="0000FF"/>
      <w:u w:val="single"/>
    </w:rPr>
  </w:style>
  <w:style w:type="character" w:customStyle="1" w:styleId="Heading2Char">
    <w:name w:val="Heading 2 Char"/>
    <w:basedOn w:val="DefaultParagraphFont"/>
    <w:link w:val="Heading2"/>
    <w:uiPriority w:val="9"/>
    <w:rsid w:val="00B54D10"/>
    <w:rPr>
      <w:rFonts w:ascii="Times New Roman" w:eastAsia="Times New Roman" w:hAnsi="Times New Roman" w:cs="Times New Roman"/>
      <w:b/>
      <w:bCs/>
      <w:sz w:val="36"/>
      <w:szCs w:val="36"/>
    </w:rPr>
  </w:style>
  <w:style w:type="character" w:customStyle="1" w:styleId="mw-headline">
    <w:name w:val="mw-headline"/>
    <w:basedOn w:val="DefaultParagraphFont"/>
    <w:rsid w:val="00B54D10"/>
  </w:style>
  <w:style w:type="character" w:customStyle="1" w:styleId="mw-editsection">
    <w:name w:val="mw-editsection"/>
    <w:basedOn w:val="DefaultParagraphFont"/>
    <w:rsid w:val="00B54D10"/>
  </w:style>
  <w:style w:type="character" w:customStyle="1" w:styleId="mw-editsection-bracket">
    <w:name w:val="mw-editsection-bracket"/>
    <w:basedOn w:val="DefaultParagraphFont"/>
    <w:rsid w:val="00B54D10"/>
  </w:style>
  <w:style w:type="paragraph" w:styleId="NormalWeb">
    <w:name w:val="Normal (Web)"/>
    <w:basedOn w:val="Normal"/>
    <w:uiPriority w:val="99"/>
    <w:semiHidden/>
    <w:unhideWhenUsed/>
    <w:rsid w:val="00B54D1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C2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55A"/>
    <w:rPr>
      <w:rFonts w:ascii="Tahoma" w:hAnsi="Tahoma" w:cs="Tahoma"/>
      <w:sz w:val="16"/>
      <w:szCs w:val="16"/>
    </w:rPr>
  </w:style>
  <w:style w:type="character" w:customStyle="1" w:styleId="Heading3Char">
    <w:name w:val="Heading 3 Char"/>
    <w:basedOn w:val="DefaultParagraphFont"/>
    <w:link w:val="Heading3"/>
    <w:uiPriority w:val="9"/>
    <w:semiHidden/>
    <w:rsid w:val="00D20F01"/>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D20F01"/>
    <w:rPr>
      <w:b/>
      <w:bCs/>
    </w:rPr>
  </w:style>
  <w:style w:type="character" w:styleId="Emphasis">
    <w:name w:val="Emphasis"/>
    <w:basedOn w:val="DefaultParagraphFont"/>
    <w:uiPriority w:val="20"/>
    <w:qFormat/>
    <w:rsid w:val="00D20F01"/>
    <w:rPr>
      <w:i/>
      <w:iCs/>
    </w:rPr>
  </w:style>
  <w:style w:type="paragraph" w:customStyle="1" w:styleId="cb-split">
    <w:name w:val="cb-split"/>
    <w:basedOn w:val="Normal"/>
    <w:rsid w:val="00D20F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20F0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01459140">
      <w:bodyDiv w:val="1"/>
      <w:marLeft w:val="0"/>
      <w:marRight w:val="0"/>
      <w:marTop w:val="0"/>
      <w:marBottom w:val="0"/>
      <w:divBdr>
        <w:top w:val="none" w:sz="0" w:space="0" w:color="auto"/>
        <w:left w:val="none" w:sz="0" w:space="0" w:color="auto"/>
        <w:bottom w:val="none" w:sz="0" w:space="0" w:color="auto"/>
        <w:right w:val="none" w:sz="0" w:space="0" w:color="auto"/>
      </w:divBdr>
    </w:div>
    <w:div w:id="300775201">
      <w:bodyDiv w:val="1"/>
      <w:marLeft w:val="0"/>
      <w:marRight w:val="0"/>
      <w:marTop w:val="0"/>
      <w:marBottom w:val="0"/>
      <w:divBdr>
        <w:top w:val="none" w:sz="0" w:space="0" w:color="auto"/>
        <w:left w:val="none" w:sz="0" w:space="0" w:color="auto"/>
        <w:bottom w:val="none" w:sz="0" w:space="0" w:color="auto"/>
        <w:right w:val="none" w:sz="0" w:space="0" w:color="auto"/>
      </w:divBdr>
    </w:div>
    <w:div w:id="503202047">
      <w:bodyDiv w:val="1"/>
      <w:marLeft w:val="0"/>
      <w:marRight w:val="0"/>
      <w:marTop w:val="0"/>
      <w:marBottom w:val="0"/>
      <w:divBdr>
        <w:top w:val="none" w:sz="0" w:space="0" w:color="auto"/>
        <w:left w:val="none" w:sz="0" w:space="0" w:color="auto"/>
        <w:bottom w:val="none" w:sz="0" w:space="0" w:color="auto"/>
        <w:right w:val="none" w:sz="0" w:space="0" w:color="auto"/>
      </w:divBdr>
    </w:div>
    <w:div w:id="797577273">
      <w:bodyDiv w:val="1"/>
      <w:marLeft w:val="0"/>
      <w:marRight w:val="0"/>
      <w:marTop w:val="0"/>
      <w:marBottom w:val="0"/>
      <w:divBdr>
        <w:top w:val="none" w:sz="0" w:space="0" w:color="auto"/>
        <w:left w:val="none" w:sz="0" w:space="0" w:color="auto"/>
        <w:bottom w:val="none" w:sz="0" w:space="0" w:color="auto"/>
        <w:right w:val="none" w:sz="0" w:space="0" w:color="auto"/>
      </w:divBdr>
    </w:div>
    <w:div w:id="800349025">
      <w:bodyDiv w:val="1"/>
      <w:marLeft w:val="0"/>
      <w:marRight w:val="0"/>
      <w:marTop w:val="0"/>
      <w:marBottom w:val="0"/>
      <w:divBdr>
        <w:top w:val="none" w:sz="0" w:space="0" w:color="auto"/>
        <w:left w:val="none" w:sz="0" w:space="0" w:color="auto"/>
        <w:bottom w:val="none" w:sz="0" w:space="0" w:color="auto"/>
        <w:right w:val="none" w:sz="0" w:space="0" w:color="auto"/>
      </w:divBdr>
      <w:divsChild>
        <w:div w:id="1978535833">
          <w:blockQuote w:val="1"/>
          <w:marLeft w:val="0"/>
          <w:marRight w:val="0"/>
          <w:marTop w:val="300"/>
          <w:marBottom w:val="300"/>
          <w:divBdr>
            <w:top w:val="none" w:sz="0" w:space="15" w:color="auto"/>
            <w:left w:val="single" w:sz="36" w:space="15" w:color="CCCCCC"/>
            <w:bottom w:val="none" w:sz="0" w:space="0" w:color="auto"/>
            <w:right w:val="none" w:sz="0" w:space="15" w:color="auto"/>
          </w:divBdr>
        </w:div>
        <w:div w:id="1611350505">
          <w:blockQuote w:val="1"/>
          <w:marLeft w:val="0"/>
          <w:marRight w:val="0"/>
          <w:marTop w:val="300"/>
          <w:marBottom w:val="300"/>
          <w:divBdr>
            <w:top w:val="none" w:sz="0" w:space="15" w:color="auto"/>
            <w:left w:val="single" w:sz="36" w:space="15" w:color="CCCCCC"/>
            <w:bottom w:val="none" w:sz="0" w:space="0" w:color="auto"/>
            <w:right w:val="none" w:sz="0" w:space="15" w:color="auto"/>
          </w:divBdr>
        </w:div>
      </w:divsChild>
    </w:div>
    <w:div w:id="1062675492">
      <w:bodyDiv w:val="1"/>
      <w:marLeft w:val="0"/>
      <w:marRight w:val="0"/>
      <w:marTop w:val="0"/>
      <w:marBottom w:val="0"/>
      <w:divBdr>
        <w:top w:val="none" w:sz="0" w:space="0" w:color="auto"/>
        <w:left w:val="none" w:sz="0" w:space="0" w:color="auto"/>
        <w:bottom w:val="none" w:sz="0" w:space="0" w:color="auto"/>
        <w:right w:val="none" w:sz="0" w:space="0" w:color="auto"/>
      </w:divBdr>
    </w:div>
    <w:div w:id="1798990145">
      <w:bodyDiv w:val="1"/>
      <w:marLeft w:val="0"/>
      <w:marRight w:val="0"/>
      <w:marTop w:val="0"/>
      <w:marBottom w:val="0"/>
      <w:divBdr>
        <w:top w:val="none" w:sz="0" w:space="0" w:color="auto"/>
        <w:left w:val="none" w:sz="0" w:space="0" w:color="auto"/>
        <w:bottom w:val="none" w:sz="0" w:space="0" w:color="auto"/>
        <w:right w:val="none" w:sz="0" w:space="0" w:color="auto"/>
      </w:divBdr>
      <w:divsChild>
        <w:div w:id="303123901">
          <w:marLeft w:val="336"/>
          <w:marRight w:val="0"/>
          <w:marTop w:val="120"/>
          <w:marBottom w:val="312"/>
          <w:divBdr>
            <w:top w:val="none" w:sz="0" w:space="0" w:color="auto"/>
            <w:left w:val="none" w:sz="0" w:space="0" w:color="auto"/>
            <w:bottom w:val="none" w:sz="0" w:space="0" w:color="auto"/>
            <w:right w:val="none" w:sz="0" w:space="0" w:color="auto"/>
          </w:divBdr>
          <w:divsChild>
            <w:div w:id="1034499163">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934050397">
      <w:bodyDiv w:val="1"/>
      <w:marLeft w:val="0"/>
      <w:marRight w:val="0"/>
      <w:marTop w:val="0"/>
      <w:marBottom w:val="0"/>
      <w:divBdr>
        <w:top w:val="none" w:sz="0" w:space="0" w:color="auto"/>
        <w:left w:val="none" w:sz="0" w:space="0" w:color="auto"/>
        <w:bottom w:val="none" w:sz="0" w:space="0" w:color="auto"/>
        <w:right w:val="none" w:sz="0" w:space="0" w:color="auto"/>
      </w:divBdr>
      <w:divsChild>
        <w:div w:id="524251977">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tionary.org/wiki/rod" TargetMode="External"/><Relationship Id="rId18" Type="http://schemas.openxmlformats.org/officeDocument/2006/relationships/hyperlink" Target="https://en.wikipedia.org/wiki/Rune" TargetMode="External"/><Relationship Id="rId26" Type="http://schemas.openxmlformats.org/officeDocument/2006/relationships/hyperlink" Target="https://en.wikipedia.org/wiki/Soul_and_Body" TargetMode="External"/><Relationship Id="rId39" Type="http://schemas.openxmlformats.org/officeDocument/2006/relationships/hyperlink" Target="https://en.wikipedia.org/wiki/Heathen_Gods_in_Old_English_Literature" TargetMode="External"/><Relationship Id="rId21" Type="http://schemas.openxmlformats.org/officeDocument/2006/relationships/hyperlink" Target="https://en.wikipedia.org/wiki/Dream_of_the_Rood" TargetMode="External"/><Relationship Id="rId34" Type="http://schemas.openxmlformats.org/officeDocument/2006/relationships/hyperlink" Target="https://en.wikipedia.org/wiki/Dream_of_the_Rood" TargetMode="External"/><Relationship Id="rId42" Type="http://schemas.openxmlformats.org/officeDocument/2006/relationships/hyperlink" Target="https://en.wikipedia.org/wiki/Franks_Casket" TargetMode="External"/><Relationship Id="rId47" Type="http://schemas.openxmlformats.org/officeDocument/2006/relationships/hyperlink" Target="https://en.wikipedia.org/wiki/Bruce_Mitchell_(scholar)" TargetMode="External"/><Relationship Id="rId50" Type="http://schemas.openxmlformats.org/officeDocument/2006/relationships/hyperlink" Target="https://en.wikipedia.org/wiki/Dream_of_the_Rood" TargetMode="External"/><Relationship Id="rId55" Type="http://schemas.openxmlformats.org/officeDocument/2006/relationships/hyperlink" Target="https://en.wikipedia.org/wiki/Dream_of_the_Rood" TargetMode="External"/><Relationship Id="rId63" Type="http://schemas.openxmlformats.org/officeDocument/2006/relationships/hyperlink" Target="https://michaelrmartino.wordpress.com/warrior-cultur%E2%80%A6am-of-the-rood/" TargetMode="External"/><Relationship Id="rId7" Type="http://schemas.openxmlformats.org/officeDocument/2006/relationships/hyperlink" Target="https://en.wikipedia.org/wiki/Alliterative_verse" TargetMode="External"/><Relationship Id="rId2" Type="http://schemas.openxmlformats.org/officeDocument/2006/relationships/settings" Target="settings.xml"/><Relationship Id="rId16" Type="http://schemas.openxmlformats.org/officeDocument/2006/relationships/hyperlink" Target="https://en.wikipedia.org/wiki/Old_English_literature" TargetMode="External"/><Relationship Id="rId29" Type="http://schemas.openxmlformats.org/officeDocument/2006/relationships/hyperlink" Target="https://en.wikipedia.org/wiki/Dream_of_the_Rood" TargetMode="External"/><Relationship Id="rId1" Type="http://schemas.openxmlformats.org/officeDocument/2006/relationships/styles" Target="styles.xml"/><Relationship Id="rId6" Type="http://schemas.openxmlformats.org/officeDocument/2006/relationships/hyperlink" Target="https://en.wikipedia.org/wiki/Old_English" TargetMode="External"/><Relationship Id="rId11" Type="http://schemas.openxmlformats.org/officeDocument/2006/relationships/hyperlink" Target="https://en.wikipedia.org/wiki/Alliterative_verse" TargetMode="External"/><Relationship Id="rId24" Type="http://schemas.openxmlformats.org/officeDocument/2006/relationships/hyperlink" Target="https://en.wikipedia.org/wiki/Andreas_(poem)" TargetMode="External"/><Relationship Id="rId32" Type="http://schemas.openxmlformats.org/officeDocument/2006/relationships/hyperlink" Target="https://en.wikipedia.org/wiki/Anglo-Saxon_paganism" TargetMode="External"/><Relationship Id="rId37" Type="http://schemas.openxmlformats.org/officeDocument/2006/relationships/hyperlink" Target="https://en.wikipedia.org/wiki/Dream_of_the_Rood" TargetMode="External"/><Relationship Id="rId40" Type="http://schemas.openxmlformats.org/officeDocument/2006/relationships/hyperlink" Target="https://en.wikipedia.org/wiki/Dream_of_the_Rood" TargetMode="External"/><Relationship Id="rId45" Type="http://schemas.openxmlformats.org/officeDocument/2006/relationships/hyperlink" Target="https://en.wikipedia.org/wiki/Dream_of_the_Rood" TargetMode="External"/><Relationship Id="rId53" Type="http://schemas.openxmlformats.org/officeDocument/2006/relationships/hyperlink" Target="https://en.wikipedia.org/wiki/Bede" TargetMode="External"/><Relationship Id="rId58" Type="http://schemas.openxmlformats.org/officeDocument/2006/relationships/hyperlink" Target="https://en.wikipedia.org/wiki/Dream_of_the_Rood" TargetMode="External"/><Relationship Id="rId66" Type="http://schemas.openxmlformats.org/officeDocument/2006/relationships/fontTable" Target="fontTable.xml"/><Relationship Id="rId5" Type="http://schemas.openxmlformats.org/officeDocument/2006/relationships/hyperlink" Target="https://en.wikipedia.org/wiki/Dream" TargetMode="External"/><Relationship Id="rId15" Type="http://schemas.openxmlformats.org/officeDocument/2006/relationships/hyperlink" Target="https://en.wikipedia.org/wiki/Vercelli_Book" TargetMode="External"/><Relationship Id="rId23" Type="http://schemas.openxmlformats.org/officeDocument/2006/relationships/hyperlink" Target="https://en.wikipedia.org/wiki/Vercelli" TargetMode="External"/><Relationship Id="rId28" Type="http://schemas.openxmlformats.org/officeDocument/2006/relationships/hyperlink" Target="https://en.wikipedia.org/wiki/Dream_of_the_Rood" TargetMode="External"/><Relationship Id="rId36" Type="http://schemas.openxmlformats.org/officeDocument/2006/relationships/hyperlink" Target="https://en.wikipedia.org/wiki/Old_English_literature" TargetMode="External"/><Relationship Id="rId49" Type="http://schemas.openxmlformats.org/officeDocument/2006/relationships/hyperlink" Target="https://en.wikipedia.org/wiki/Dream_of_the_Rood" TargetMode="External"/><Relationship Id="rId57" Type="http://schemas.openxmlformats.org/officeDocument/2006/relationships/hyperlink" Target="https://en.wikipedia.org/wiki/Dream_of_the_Rood" TargetMode="External"/><Relationship Id="rId61" Type="http://schemas.openxmlformats.org/officeDocument/2006/relationships/hyperlink" Target="https://en.wikipedia.org/wiki/Dream_of_the_Rood" TargetMode="External"/><Relationship Id="rId10" Type="http://schemas.openxmlformats.org/officeDocument/2006/relationships/hyperlink" Target="https://en.wikipedia.org/wiki/Old_English" TargetMode="External"/><Relationship Id="rId19" Type="http://schemas.openxmlformats.org/officeDocument/2006/relationships/hyperlink" Target="https://en.wikipedia.org/wiki/Protestant" TargetMode="External"/><Relationship Id="rId31" Type="http://schemas.openxmlformats.org/officeDocument/2006/relationships/hyperlink" Target="https://en.wikipedia.org/wiki/Dream_of_the_Rood" TargetMode="External"/><Relationship Id="rId44" Type="http://schemas.openxmlformats.org/officeDocument/2006/relationships/hyperlink" Target="https://en.wikipedia.org/wiki/Odin" TargetMode="External"/><Relationship Id="rId52" Type="http://schemas.openxmlformats.org/officeDocument/2006/relationships/hyperlink" Target="https://en.wikipedia.org/wiki/Cynewulf" TargetMode="External"/><Relationship Id="rId60" Type="http://schemas.openxmlformats.org/officeDocument/2006/relationships/hyperlink" Target="https://en.wikipedia.org/wiki/Dream_of_the_Rood" TargetMode="External"/><Relationship Id="rId65" Type="http://schemas.openxmlformats.org/officeDocument/2006/relationships/hyperlink" Target="http://www.dreamofrood.co.uk/introduction.htm" TargetMode="External"/><Relationship Id="rId4" Type="http://schemas.openxmlformats.org/officeDocument/2006/relationships/hyperlink" Target="https://en.wikipedia.org/wiki/Old_English_literature" TargetMode="External"/><Relationship Id="rId9" Type="http://schemas.openxmlformats.org/officeDocument/2006/relationships/hyperlink" Target="https://en.wikipedia.org/wiki/Dream" TargetMode="External"/><Relationship Id="rId14" Type="http://schemas.openxmlformats.org/officeDocument/2006/relationships/hyperlink" Target="https://en.wikipedia.org/wiki/Crucifix" TargetMode="External"/><Relationship Id="rId22" Type="http://schemas.openxmlformats.org/officeDocument/2006/relationships/hyperlink" Target="https://en.wikipedia.org/wiki/Vercelli_Book" TargetMode="External"/><Relationship Id="rId27" Type="http://schemas.openxmlformats.org/officeDocument/2006/relationships/hyperlink" Target="https://en.wikipedia.org/wiki/Dream_of_the_Rood" TargetMode="External"/><Relationship Id="rId30" Type="http://schemas.openxmlformats.org/officeDocument/2006/relationships/hyperlink" Target="https://en.wikipedia.org/wiki/Chiasmus" TargetMode="External"/><Relationship Id="rId35" Type="http://schemas.openxmlformats.org/officeDocument/2006/relationships/hyperlink" Target="https://en.wikipedia.org/wiki/Anglo-Saxon_riddles" TargetMode="External"/><Relationship Id="rId43" Type="http://schemas.openxmlformats.org/officeDocument/2006/relationships/hyperlink" Target="https://en.wikipedia.org/wiki/Woden" TargetMode="External"/><Relationship Id="rId48" Type="http://schemas.openxmlformats.org/officeDocument/2006/relationships/hyperlink" Target="https://en.wikipedia.org/wiki/Dream_of_the_Rood" TargetMode="External"/><Relationship Id="rId56" Type="http://schemas.openxmlformats.org/officeDocument/2006/relationships/hyperlink" Target="https://en.wikipedia.org/wiki/Daniel_Henry_Haigh" TargetMode="External"/><Relationship Id="rId64" Type="http://schemas.openxmlformats.org/officeDocument/2006/relationships/hyperlink" Target="https://en.wikipedia.org/wiki/Dream_of_the_Rood" TargetMode="External"/><Relationship Id="rId8" Type="http://schemas.openxmlformats.org/officeDocument/2006/relationships/hyperlink" Target="https://en.wikipedia.org/wiki/Old_English_literature" TargetMode="External"/><Relationship Id="rId51" Type="http://schemas.openxmlformats.org/officeDocument/2006/relationships/hyperlink" Target="https://en.wikipedia.org/wiki/Penance" TargetMode="External"/><Relationship Id="rId3" Type="http://schemas.openxmlformats.org/officeDocument/2006/relationships/webSettings" Target="webSettings.xml"/><Relationship Id="rId12" Type="http://schemas.openxmlformats.org/officeDocument/2006/relationships/hyperlink" Target="https://en.wikipedia.org/wiki/Rood" TargetMode="External"/><Relationship Id="rId17" Type="http://schemas.openxmlformats.org/officeDocument/2006/relationships/hyperlink" Target="https://en.wikipedia.org/wiki/Dream_of_the_Rood" TargetMode="External"/><Relationship Id="rId25" Type="http://schemas.openxmlformats.org/officeDocument/2006/relationships/hyperlink" Target="https://en.wikipedia.org/wiki/The_Fates_of_the_Apostles" TargetMode="External"/><Relationship Id="rId33" Type="http://schemas.openxmlformats.org/officeDocument/2006/relationships/hyperlink" Target="https://en.wikipedia.org/wiki/Monk" TargetMode="External"/><Relationship Id="rId38" Type="http://schemas.openxmlformats.org/officeDocument/2006/relationships/hyperlink" Target="https://en.wikipedia.org/wiki/Animism" TargetMode="External"/><Relationship Id="rId46" Type="http://schemas.openxmlformats.org/officeDocument/2006/relationships/hyperlink" Target="https://en.wikipedia.org/wiki/Dream_of_the_Rood" TargetMode="External"/><Relationship Id="rId59" Type="http://schemas.openxmlformats.org/officeDocument/2006/relationships/hyperlink" Target="https://en.wikipedia.org/wiki/Dream_of_the_Rood" TargetMode="External"/><Relationship Id="rId67" Type="http://schemas.openxmlformats.org/officeDocument/2006/relationships/theme" Target="theme/theme1.xml"/><Relationship Id="rId20" Type="http://schemas.openxmlformats.org/officeDocument/2006/relationships/hyperlink" Target="https://en.wikipedia.org/wiki/Iconography" TargetMode="External"/><Relationship Id="rId41" Type="http://schemas.openxmlformats.org/officeDocument/2006/relationships/hyperlink" Target="https://en.wikipedia.org/wiki/Dream_of_the_Rood" TargetMode="External"/><Relationship Id="rId54" Type="http://schemas.openxmlformats.org/officeDocument/2006/relationships/hyperlink" Target="https://en.wikipedia.org/wiki/Ecclesiastical_History_of_the_English_People" TargetMode="External"/><Relationship Id="rId62" Type="http://schemas.openxmlformats.org/officeDocument/2006/relationships/hyperlink" Target="http://historymedren.about.com/od/medievalscotland/p/ruthwell_cros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5614</Words>
  <Characters>32000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BRS</dc:creator>
  <cp:lastModifiedBy>007</cp:lastModifiedBy>
  <cp:revision>2</cp:revision>
  <dcterms:created xsi:type="dcterms:W3CDTF">2015-12-31T06:26:00Z</dcterms:created>
  <dcterms:modified xsi:type="dcterms:W3CDTF">2015-12-31T06:26:00Z</dcterms:modified>
</cp:coreProperties>
</file>